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C5" w:rsidRDefault="00C254C5" w:rsidP="00C254C5">
      <w:pPr>
        <w:pStyle w:val="AttorneyName"/>
        <w:jc w:val="center"/>
        <w:rPr>
          <w:rFonts w:ascii="Constantia" w:hAnsi="Constantia" w:cs="Courier New"/>
          <w:b/>
          <w:sz w:val="22"/>
          <w:szCs w:val="22"/>
        </w:rPr>
      </w:pPr>
      <w:r w:rsidRPr="0002045A">
        <w:rPr>
          <w:rFonts w:ascii="Constantia" w:hAnsi="Constantia" w:cs="Courier New"/>
          <w:b/>
          <w:sz w:val="22"/>
          <w:szCs w:val="22"/>
        </w:rPr>
        <w:t>SUPREME COURT OF THE UNITED STATES</w:t>
      </w:r>
    </w:p>
    <w:p w:rsidR="00FA161F" w:rsidRPr="0002045A" w:rsidRDefault="00FA161F" w:rsidP="00C254C5">
      <w:pPr>
        <w:pStyle w:val="AttorneyName"/>
        <w:jc w:val="center"/>
        <w:rPr>
          <w:rFonts w:ascii="Constantia" w:hAnsi="Constantia" w:cs="Courier New"/>
          <w:b/>
          <w:sz w:val="22"/>
          <w:szCs w:val="22"/>
        </w:rPr>
      </w:pPr>
    </w:p>
    <w:p w:rsidR="00C254C5" w:rsidRPr="0002045A" w:rsidRDefault="00C254C5" w:rsidP="00C254C5">
      <w:pPr>
        <w:pStyle w:val="AttorneyName"/>
        <w:jc w:val="center"/>
        <w:rPr>
          <w:rFonts w:ascii="Constantia" w:hAnsi="Constantia" w:cs="Courier New"/>
          <w:b/>
          <w:sz w:val="22"/>
          <w:szCs w:val="22"/>
        </w:rPr>
      </w:pPr>
      <w:r w:rsidRPr="0002045A">
        <w:rPr>
          <w:rFonts w:ascii="Constantia" w:hAnsi="Constantia" w:cs="Courier New"/>
          <w:b/>
          <w:sz w:val="22"/>
          <w:szCs w:val="22"/>
        </w:rPr>
        <w:t>CASE NO</w:t>
      </w:r>
      <w:proofErr w:type="gramStart"/>
      <w:r w:rsidRPr="0002045A">
        <w:rPr>
          <w:rFonts w:ascii="Constantia" w:hAnsi="Constantia" w:cs="Courier New"/>
          <w:b/>
          <w:sz w:val="22"/>
          <w:szCs w:val="22"/>
        </w:rPr>
        <w:t>:_</w:t>
      </w:r>
      <w:proofErr w:type="gramEnd"/>
      <w:r w:rsidRPr="0002045A">
        <w:rPr>
          <w:rFonts w:ascii="Constantia" w:hAnsi="Constantia" w:cs="Courier New"/>
          <w:b/>
          <w:sz w:val="22"/>
          <w:szCs w:val="22"/>
        </w:rPr>
        <w:t>__________</w:t>
      </w:r>
    </w:p>
    <w:p w:rsidR="00C254C5" w:rsidRPr="0002045A" w:rsidRDefault="00C254C5" w:rsidP="00C254C5">
      <w:pPr>
        <w:pStyle w:val="AttorneyName"/>
        <w:jc w:val="center"/>
        <w:rPr>
          <w:rFonts w:ascii="Constantia" w:hAnsi="Constantia" w:cs="Courier New"/>
          <w:b/>
          <w:sz w:val="22"/>
          <w:szCs w:val="22"/>
        </w:rPr>
      </w:pPr>
    </w:p>
    <w:p w:rsidR="00C254C5" w:rsidRPr="007B7EED" w:rsidRDefault="00C254C5" w:rsidP="00C254C5">
      <w:pPr>
        <w:pStyle w:val="AttorneyName"/>
        <w:rPr>
          <w:rFonts w:asciiTheme="minorHAnsi" w:hAnsiTheme="minorHAnsi" w:cs="Courier New"/>
          <w:sz w:val="24"/>
          <w:szCs w:val="24"/>
        </w:rPr>
      </w:pPr>
    </w:p>
    <w:p w:rsidR="00C254C5" w:rsidRPr="007B7EED" w:rsidRDefault="00C254C5" w:rsidP="00C254C5">
      <w:pPr>
        <w:pStyle w:val="AttorneyName"/>
        <w:jc w:val="center"/>
        <w:rPr>
          <w:rFonts w:asciiTheme="minorHAnsi" w:hAnsiTheme="minorHAnsi" w:cs="Courier New"/>
          <w:sz w:val="24"/>
          <w:szCs w:val="24"/>
        </w:rPr>
      </w:pPr>
    </w:p>
    <w:p w:rsidR="00C254C5" w:rsidRPr="007B7EED" w:rsidRDefault="00C254C5" w:rsidP="00C254C5">
      <w:pPr>
        <w:pStyle w:val="AttorneyName"/>
        <w:rPr>
          <w:rFonts w:asciiTheme="minorHAnsi" w:hAnsiTheme="minorHAnsi" w:cs="Courier New"/>
          <w:sz w:val="24"/>
          <w:szCs w:val="24"/>
        </w:rPr>
      </w:pPr>
      <w:r w:rsidRPr="007B7EED">
        <w:rPr>
          <w:rFonts w:asciiTheme="minorHAnsi" w:hAnsiTheme="minorHAnsi" w:cs="Courier New"/>
          <w:sz w:val="24"/>
          <w:szCs w:val="24"/>
        </w:rPr>
        <w:t>KELLY E. MI</w:t>
      </w:r>
      <w:r w:rsidR="002E5209" w:rsidRPr="007B7EED">
        <w:rPr>
          <w:rFonts w:asciiTheme="minorHAnsi" w:hAnsiTheme="minorHAnsi" w:cs="Courier New"/>
          <w:sz w:val="24"/>
          <w:szCs w:val="24"/>
        </w:rPr>
        <w:t>LLER</w:t>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2E5209" w:rsidRPr="007B7EED">
        <w:rPr>
          <w:rFonts w:asciiTheme="minorHAnsi" w:hAnsiTheme="minorHAnsi" w:cs="Courier New"/>
          <w:sz w:val="24"/>
          <w:szCs w:val="24"/>
        </w:rPr>
        <w:tab/>
      </w:r>
      <w:r w:rsidR="00D568C5">
        <w:rPr>
          <w:rFonts w:asciiTheme="minorHAnsi" w:hAnsiTheme="minorHAnsi" w:cs="Courier New"/>
          <w:sz w:val="24"/>
          <w:szCs w:val="24"/>
        </w:rPr>
        <w:t>PETITIONER</w:t>
      </w:r>
      <w:r w:rsidR="00D568C5">
        <w:rPr>
          <w:rFonts w:asciiTheme="minorHAnsi" w:hAnsiTheme="minorHAnsi" w:cs="Courier New"/>
          <w:sz w:val="24"/>
          <w:szCs w:val="24"/>
        </w:rPr>
        <w:tab/>
        <w:t xml:space="preserve">          </w:t>
      </w:r>
    </w:p>
    <w:p w:rsidR="00C254C5" w:rsidRPr="007B7EED" w:rsidRDefault="00C254C5" w:rsidP="00C254C5">
      <w:pPr>
        <w:pStyle w:val="AttorneyName"/>
        <w:rPr>
          <w:rFonts w:asciiTheme="minorHAnsi" w:hAnsiTheme="minorHAnsi" w:cs="Courier New"/>
          <w:sz w:val="24"/>
          <w:szCs w:val="24"/>
        </w:rPr>
      </w:pPr>
    </w:p>
    <w:p w:rsidR="00C254C5" w:rsidRPr="007B7EED" w:rsidRDefault="00C254C5" w:rsidP="00C254C5">
      <w:pPr>
        <w:pStyle w:val="AttorneyName"/>
        <w:rPr>
          <w:rFonts w:asciiTheme="minorHAnsi" w:hAnsiTheme="minorHAnsi" w:cs="Courier New"/>
          <w:sz w:val="24"/>
          <w:szCs w:val="24"/>
        </w:rPr>
      </w:pP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KENTUCKY COURT OF APPEALS</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BEFORE JUDGES: CLAYTON, THOMPSON, AND VANMETER</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CASE 2013-CA-001013</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AND</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HONORABLE CIRCUIT JUDGE JOHN DAVID PRESTON</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CIRCUIT CASE 13-XX-00001</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AND</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JOHNSON CIRCUIT COURT</w:t>
      </w:r>
    </w:p>
    <w:p w:rsidR="00C254C5" w:rsidRPr="007B7EED" w:rsidRDefault="00C254C5" w:rsidP="00C254C5">
      <w:pPr>
        <w:pStyle w:val="AttorneyName"/>
        <w:rPr>
          <w:rFonts w:asciiTheme="minorHAnsi" w:hAnsiTheme="minorHAnsi" w:cs="Courier New"/>
          <w:sz w:val="24"/>
          <w:szCs w:val="24"/>
        </w:rPr>
      </w:pPr>
      <w:proofErr w:type="gramStart"/>
      <w:r w:rsidRPr="007B7EED">
        <w:rPr>
          <w:rFonts w:asciiTheme="minorHAnsi" w:hAnsiTheme="minorHAnsi" w:cs="Courier New"/>
          <w:sz w:val="24"/>
          <w:szCs w:val="24"/>
        </w:rPr>
        <w:t>vs</w:t>
      </w:r>
      <w:proofErr w:type="gramEnd"/>
      <w:r w:rsidRPr="007B7EED">
        <w:rPr>
          <w:rFonts w:asciiTheme="minorHAnsi" w:hAnsiTheme="minorHAnsi" w:cs="Courier New"/>
          <w:sz w:val="24"/>
          <w:szCs w:val="24"/>
        </w:rPr>
        <w:t>.</w:t>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t xml:space="preserve">    HONORABLE DISTRICT JUDGE SUSAN JOHNSON</w:t>
      </w:r>
    </w:p>
    <w:p w:rsidR="00C254C5" w:rsidRPr="007B7EED" w:rsidRDefault="00C254C5" w:rsidP="00C254C5">
      <w:pPr>
        <w:pStyle w:val="AttorneyName"/>
        <w:jc w:val="center"/>
        <w:rPr>
          <w:rFonts w:asciiTheme="minorHAnsi" w:hAnsiTheme="minorHAnsi" w:cs="Courier New"/>
          <w:sz w:val="24"/>
          <w:szCs w:val="24"/>
        </w:rPr>
      </w:pPr>
      <w:r w:rsidRPr="007B7EED">
        <w:rPr>
          <w:rFonts w:asciiTheme="minorHAnsi" w:hAnsiTheme="minorHAnsi" w:cs="Courier New"/>
          <w:sz w:val="24"/>
          <w:szCs w:val="24"/>
        </w:rPr>
        <w:t>DISTRICT CASE 12-C-00530</w:t>
      </w:r>
    </w:p>
    <w:p w:rsidR="00C254C5" w:rsidRPr="007B7EED" w:rsidRDefault="00C254C5" w:rsidP="00C254C5">
      <w:pPr>
        <w:pStyle w:val="AttorneyName"/>
        <w:jc w:val="center"/>
        <w:rPr>
          <w:rFonts w:asciiTheme="minorHAnsi" w:hAnsiTheme="minorHAnsi" w:cs="Courier New"/>
          <w:sz w:val="24"/>
          <w:szCs w:val="24"/>
        </w:rPr>
      </w:pPr>
    </w:p>
    <w:p w:rsidR="00C254C5" w:rsidRPr="007B7EED" w:rsidRDefault="00C254C5"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r w:rsidRPr="007B7EED">
        <w:rPr>
          <w:rFonts w:asciiTheme="minorHAnsi" w:hAnsiTheme="minorHAnsi" w:cs="Courier New"/>
          <w:sz w:val="24"/>
          <w:szCs w:val="24"/>
        </w:rPr>
        <w:t>TAMMY BARKER</w:t>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r>
      <w:r w:rsidRPr="007B7EED">
        <w:rPr>
          <w:rFonts w:asciiTheme="minorHAnsi" w:hAnsiTheme="minorHAnsi" w:cs="Courier New"/>
          <w:sz w:val="24"/>
          <w:szCs w:val="24"/>
        </w:rPr>
        <w:tab/>
        <w:t xml:space="preserve">          RESPONDANT</w:t>
      </w:r>
    </w:p>
    <w:p w:rsidR="002E5209" w:rsidRPr="007B7EED" w:rsidRDefault="002E5209"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p>
    <w:p w:rsidR="002E5209" w:rsidRPr="007B7EED" w:rsidRDefault="004723A4" w:rsidP="00FA161F">
      <w:pPr>
        <w:pStyle w:val="AttorneyName"/>
        <w:jc w:val="center"/>
        <w:rPr>
          <w:rFonts w:asciiTheme="minorHAnsi" w:hAnsiTheme="minorHAnsi" w:cs="Courier New"/>
          <w:b/>
          <w:sz w:val="24"/>
          <w:szCs w:val="24"/>
        </w:rPr>
      </w:pPr>
      <w:r w:rsidRPr="007B7EED">
        <w:rPr>
          <w:rFonts w:asciiTheme="minorHAnsi" w:hAnsiTheme="minorHAnsi" w:cs="Courier New"/>
          <w:b/>
          <w:sz w:val="24"/>
          <w:szCs w:val="24"/>
        </w:rPr>
        <w:t xml:space="preserve">PETITION FOR </w:t>
      </w:r>
      <w:r w:rsidR="002E5209" w:rsidRPr="007B7EED">
        <w:rPr>
          <w:rFonts w:asciiTheme="minorHAnsi" w:hAnsiTheme="minorHAnsi" w:cs="Courier New"/>
          <w:b/>
          <w:sz w:val="24"/>
          <w:szCs w:val="24"/>
        </w:rPr>
        <w:t>WRIT OF CERTIORARI TO</w:t>
      </w:r>
    </w:p>
    <w:p w:rsidR="002E5209" w:rsidRPr="007B7EED" w:rsidRDefault="002E5209" w:rsidP="00FA161F">
      <w:pPr>
        <w:pStyle w:val="AttorneyName"/>
        <w:jc w:val="center"/>
        <w:rPr>
          <w:rFonts w:asciiTheme="minorHAnsi" w:hAnsiTheme="minorHAnsi" w:cs="Courier New"/>
          <w:b/>
          <w:sz w:val="24"/>
          <w:szCs w:val="24"/>
        </w:rPr>
      </w:pPr>
    </w:p>
    <w:p w:rsidR="002E5209" w:rsidRDefault="002E5209" w:rsidP="00FA161F">
      <w:pPr>
        <w:pStyle w:val="AttorneyName"/>
        <w:jc w:val="center"/>
        <w:rPr>
          <w:rFonts w:asciiTheme="minorHAnsi" w:hAnsiTheme="minorHAnsi" w:cs="Courier New"/>
          <w:b/>
          <w:sz w:val="24"/>
          <w:szCs w:val="24"/>
        </w:rPr>
      </w:pPr>
      <w:r w:rsidRPr="007B7EED">
        <w:rPr>
          <w:rFonts w:asciiTheme="minorHAnsi" w:hAnsiTheme="minorHAnsi" w:cs="Courier New"/>
          <w:b/>
          <w:sz w:val="24"/>
          <w:szCs w:val="24"/>
        </w:rPr>
        <w:t>SUPREME COURT OF THE UNITED STATES</w:t>
      </w:r>
      <w:r w:rsidR="00D135E7">
        <w:rPr>
          <w:rFonts w:asciiTheme="minorHAnsi" w:hAnsiTheme="minorHAnsi" w:cs="Courier New"/>
          <w:b/>
          <w:sz w:val="24"/>
          <w:szCs w:val="24"/>
        </w:rPr>
        <w:t xml:space="preserve"> </w:t>
      </w:r>
    </w:p>
    <w:p w:rsidR="00D135E7" w:rsidRDefault="00D135E7" w:rsidP="00FA161F">
      <w:pPr>
        <w:pStyle w:val="AttorneyName"/>
        <w:jc w:val="center"/>
        <w:rPr>
          <w:rFonts w:asciiTheme="minorHAnsi" w:hAnsiTheme="minorHAnsi" w:cs="Courier New"/>
          <w:b/>
          <w:sz w:val="24"/>
          <w:szCs w:val="24"/>
        </w:rPr>
      </w:pPr>
    </w:p>
    <w:p w:rsidR="00D135E7" w:rsidRDefault="00D135E7" w:rsidP="00FA161F">
      <w:pPr>
        <w:pStyle w:val="AttorneyName"/>
        <w:jc w:val="center"/>
        <w:rPr>
          <w:rFonts w:asciiTheme="minorHAnsi" w:hAnsiTheme="minorHAnsi" w:cs="Courier New"/>
          <w:b/>
          <w:sz w:val="24"/>
          <w:szCs w:val="24"/>
        </w:rPr>
      </w:pPr>
      <w:r>
        <w:rPr>
          <w:rFonts w:asciiTheme="minorHAnsi" w:hAnsiTheme="minorHAnsi" w:cs="Courier New"/>
          <w:b/>
          <w:sz w:val="24"/>
          <w:szCs w:val="24"/>
        </w:rPr>
        <w:t>AND</w:t>
      </w:r>
    </w:p>
    <w:p w:rsidR="00D135E7" w:rsidRDefault="00D135E7" w:rsidP="00FA161F">
      <w:pPr>
        <w:pStyle w:val="AttorneyName"/>
        <w:jc w:val="center"/>
        <w:rPr>
          <w:rFonts w:asciiTheme="minorHAnsi" w:hAnsiTheme="minorHAnsi" w:cs="Courier New"/>
          <w:b/>
          <w:sz w:val="24"/>
          <w:szCs w:val="24"/>
        </w:rPr>
      </w:pPr>
    </w:p>
    <w:p w:rsidR="00D135E7" w:rsidRPr="007B7EED" w:rsidRDefault="00D135E7" w:rsidP="00FA161F">
      <w:pPr>
        <w:pStyle w:val="AttorneyName"/>
        <w:jc w:val="center"/>
        <w:rPr>
          <w:rFonts w:asciiTheme="minorHAnsi" w:hAnsiTheme="minorHAnsi" w:cs="Courier New"/>
          <w:b/>
          <w:sz w:val="24"/>
          <w:szCs w:val="24"/>
        </w:rPr>
      </w:pPr>
      <w:r>
        <w:rPr>
          <w:rFonts w:asciiTheme="minorHAnsi" w:hAnsiTheme="minorHAnsi" w:cs="Courier New"/>
          <w:b/>
          <w:sz w:val="24"/>
          <w:szCs w:val="24"/>
        </w:rPr>
        <w:t>JURISDICTIONAL STATEMENT</w:t>
      </w:r>
    </w:p>
    <w:p w:rsidR="002E5209" w:rsidRPr="007B7EED" w:rsidRDefault="002E5209" w:rsidP="00C254C5">
      <w:pPr>
        <w:pStyle w:val="AttorneyName"/>
        <w:rPr>
          <w:rFonts w:asciiTheme="minorHAnsi" w:hAnsiTheme="minorHAnsi" w:cs="Courier New"/>
          <w:sz w:val="24"/>
          <w:szCs w:val="24"/>
        </w:rPr>
      </w:pPr>
    </w:p>
    <w:p w:rsidR="002E5209" w:rsidRPr="007B7EED" w:rsidRDefault="002E5209" w:rsidP="00C254C5">
      <w:pPr>
        <w:pStyle w:val="AttorneyName"/>
        <w:rPr>
          <w:rFonts w:asciiTheme="minorHAnsi" w:hAnsiTheme="minorHAnsi" w:cs="Courier New"/>
          <w:sz w:val="24"/>
          <w:szCs w:val="24"/>
        </w:rPr>
      </w:pPr>
    </w:p>
    <w:p w:rsidR="002E5209" w:rsidRPr="007B7EED" w:rsidRDefault="00881A94" w:rsidP="002A0961">
      <w:pPr>
        <w:pStyle w:val="AttorneyName"/>
        <w:spacing w:line="480" w:lineRule="auto"/>
        <w:rPr>
          <w:rFonts w:asciiTheme="minorHAnsi" w:hAnsiTheme="minorHAnsi" w:cs="Courier New"/>
          <w:sz w:val="24"/>
          <w:szCs w:val="24"/>
        </w:rPr>
      </w:pPr>
      <w:r w:rsidRPr="007B7EED">
        <w:rPr>
          <w:rFonts w:asciiTheme="minorHAnsi" w:hAnsiTheme="minorHAnsi" w:cs="Courier New"/>
          <w:sz w:val="24"/>
          <w:szCs w:val="24"/>
        </w:rPr>
        <w:tab/>
        <w:t xml:space="preserve">The Petitioner, KELLY E MILLER, IN PRO SE, hereby petitions this court </w:t>
      </w:r>
      <w:r w:rsidR="003C3057">
        <w:rPr>
          <w:rFonts w:asciiTheme="minorHAnsi" w:hAnsiTheme="minorHAnsi" w:cs="Courier New"/>
          <w:sz w:val="24"/>
          <w:szCs w:val="24"/>
        </w:rPr>
        <w:t xml:space="preserve"> under 28 U.S.C. §2101 (a) (c) </w:t>
      </w:r>
      <w:r w:rsidRPr="007B7EED">
        <w:rPr>
          <w:rFonts w:asciiTheme="minorHAnsi" w:hAnsiTheme="minorHAnsi" w:cs="Courier New"/>
          <w:sz w:val="24"/>
          <w:szCs w:val="24"/>
        </w:rPr>
        <w:t>for issuance of a writ of certiorari to revie</w:t>
      </w:r>
      <w:r w:rsidR="003D4323" w:rsidRPr="007B7EED">
        <w:rPr>
          <w:rFonts w:asciiTheme="minorHAnsi" w:hAnsiTheme="minorHAnsi" w:cs="Courier New"/>
          <w:sz w:val="24"/>
          <w:szCs w:val="24"/>
        </w:rPr>
        <w:t xml:space="preserve">w the decision by </w:t>
      </w:r>
      <w:r w:rsidRPr="007B7EED">
        <w:rPr>
          <w:rFonts w:asciiTheme="minorHAnsi" w:hAnsiTheme="minorHAnsi" w:cs="Courier New"/>
          <w:sz w:val="24"/>
          <w:szCs w:val="24"/>
        </w:rPr>
        <w:t>Order of the Commonwealth of Kentucky Court of Appeals for the Commonwealth of Kentucky e</w:t>
      </w:r>
      <w:r w:rsidR="002A0961" w:rsidRPr="007B7EED">
        <w:rPr>
          <w:rFonts w:asciiTheme="minorHAnsi" w:hAnsiTheme="minorHAnsi" w:cs="Courier New"/>
          <w:sz w:val="24"/>
          <w:szCs w:val="24"/>
        </w:rPr>
        <w:t>ntered into</w:t>
      </w:r>
      <w:r w:rsidRPr="007B7EED">
        <w:rPr>
          <w:rFonts w:asciiTheme="minorHAnsi" w:hAnsiTheme="minorHAnsi" w:cs="Courier New"/>
          <w:sz w:val="24"/>
          <w:szCs w:val="24"/>
        </w:rPr>
        <w:t xml:space="preserve"> proceeding on August 6, 2013.</w:t>
      </w:r>
    </w:p>
    <w:p w:rsidR="00881A94" w:rsidRPr="007B7EED" w:rsidRDefault="00881A94" w:rsidP="00881A94">
      <w:pPr>
        <w:pStyle w:val="AttorneyName"/>
        <w:jc w:val="center"/>
        <w:rPr>
          <w:rFonts w:asciiTheme="minorHAnsi" w:hAnsiTheme="minorHAnsi" w:cs="Courier New"/>
          <w:b/>
          <w:sz w:val="24"/>
          <w:szCs w:val="24"/>
        </w:rPr>
      </w:pPr>
      <w:r w:rsidRPr="007B7EED">
        <w:rPr>
          <w:rFonts w:asciiTheme="minorHAnsi" w:hAnsiTheme="minorHAnsi" w:cs="Courier New"/>
          <w:b/>
          <w:sz w:val="24"/>
          <w:szCs w:val="24"/>
        </w:rPr>
        <w:t>OPINION</w:t>
      </w:r>
      <w:r w:rsidR="009045CA">
        <w:rPr>
          <w:rFonts w:asciiTheme="minorHAnsi" w:hAnsiTheme="minorHAnsi" w:cs="Courier New"/>
          <w:b/>
          <w:sz w:val="24"/>
          <w:szCs w:val="24"/>
        </w:rPr>
        <w:t>S</w:t>
      </w:r>
    </w:p>
    <w:p w:rsidR="00881A94" w:rsidRPr="007B7EED" w:rsidRDefault="00881A94" w:rsidP="00C254C5">
      <w:pPr>
        <w:pStyle w:val="AttorneyName"/>
        <w:rPr>
          <w:rFonts w:asciiTheme="minorHAnsi" w:hAnsiTheme="minorHAnsi" w:cs="Courier New"/>
          <w:sz w:val="24"/>
          <w:szCs w:val="24"/>
        </w:rPr>
      </w:pPr>
    </w:p>
    <w:p w:rsidR="007B7EED" w:rsidRDefault="00881A94" w:rsidP="00C254C5">
      <w:pPr>
        <w:pStyle w:val="AttorneyName"/>
        <w:rPr>
          <w:rFonts w:asciiTheme="minorHAnsi" w:hAnsiTheme="minorHAnsi" w:cs="Courier New"/>
          <w:sz w:val="24"/>
          <w:szCs w:val="24"/>
        </w:rPr>
      </w:pPr>
      <w:r w:rsidRPr="007B7EED">
        <w:rPr>
          <w:rFonts w:asciiTheme="minorHAnsi" w:hAnsiTheme="minorHAnsi" w:cs="Courier New"/>
          <w:sz w:val="24"/>
          <w:szCs w:val="24"/>
        </w:rPr>
        <w:tab/>
        <w:t xml:space="preserve">Order </w:t>
      </w:r>
      <w:r w:rsidR="000764AD" w:rsidRPr="007B7EED">
        <w:rPr>
          <w:rFonts w:asciiTheme="minorHAnsi" w:hAnsiTheme="minorHAnsi" w:cs="Courier New"/>
          <w:sz w:val="24"/>
          <w:szCs w:val="24"/>
        </w:rPr>
        <w:t xml:space="preserve">dated August 6, 2013 </w:t>
      </w:r>
      <w:r w:rsidRPr="007B7EED">
        <w:rPr>
          <w:rFonts w:asciiTheme="minorHAnsi" w:hAnsiTheme="minorHAnsi" w:cs="Courier New"/>
          <w:sz w:val="24"/>
          <w:szCs w:val="24"/>
        </w:rPr>
        <w:t>of the Commonwealth of Kentucky Court of Appeals for the</w:t>
      </w:r>
    </w:p>
    <w:p w:rsidR="000764AD" w:rsidRPr="007B7EED" w:rsidRDefault="00881A94" w:rsidP="00C254C5">
      <w:pPr>
        <w:pStyle w:val="AttorneyName"/>
        <w:rPr>
          <w:rFonts w:asciiTheme="minorHAnsi" w:hAnsiTheme="minorHAnsi" w:cs="Courier New"/>
          <w:sz w:val="24"/>
          <w:szCs w:val="24"/>
        </w:rPr>
      </w:pPr>
      <w:r w:rsidRPr="007B7EED">
        <w:rPr>
          <w:rFonts w:asciiTheme="minorHAnsi" w:hAnsiTheme="minorHAnsi" w:cs="Courier New"/>
          <w:sz w:val="24"/>
          <w:szCs w:val="24"/>
        </w:rPr>
        <w:t xml:space="preserve"> Commonwealth of Kentucky </w:t>
      </w:r>
      <w:r w:rsidR="003D4323" w:rsidRPr="007B7EED">
        <w:rPr>
          <w:rFonts w:asciiTheme="minorHAnsi" w:hAnsiTheme="minorHAnsi" w:cs="Courier New"/>
          <w:sz w:val="24"/>
          <w:szCs w:val="24"/>
        </w:rPr>
        <w:t>den</w:t>
      </w:r>
      <w:r w:rsidR="000764AD" w:rsidRPr="007B7EED">
        <w:rPr>
          <w:rFonts w:asciiTheme="minorHAnsi" w:hAnsiTheme="minorHAnsi" w:cs="Courier New"/>
          <w:sz w:val="24"/>
          <w:szCs w:val="24"/>
        </w:rPr>
        <w:t xml:space="preserve">ying </w:t>
      </w:r>
      <w:r w:rsidR="00E01150">
        <w:rPr>
          <w:rFonts w:asciiTheme="minorHAnsi" w:hAnsiTheme="minorHAnsi" w:cs="Courier New"/>
          <w:sz w:val="24"/>
          <w:szCs w:val="24"/>
        </w:rPr>
        <w:t>P</w:t>
      </w:r>
      <w:r w:rsidR="00E01150" w:rsidRPr="007B7EED">
        <w:rPr>
          <w:rFonts w:asciiTheme="minorHAnsi" w:hAnsiTheme="minorHAnsi" w:cs="Courier New"/>
          <w:sz w:val="24"/>
          <w:szCs w:val="24"/>
        </w:rPr>
        <w:t>etitioner’s</w:t>
      </w:r>
      <w:r w:rsidR="000764AD" w:rsidRPr="007B7EED">
        <w:rPr>
          <w:rFonts w:asciiTheme="minorHAnsi" w:hAnsiTheme="minorHAnsi" w:cs="Courier New"/>
          <w:sz w:val="24"/>
          <w:szCs w:val="24"/>
        </w:rPr>
        <w:t xml:space="preserve"> indigence</w:t>
      </w:r>
      <w:r w:rsidR="003D4323" w:rsidRPr="007B7EED">
        <w:rPr>
          <w:rFonts w:asciiTheme="minorHAnsi" w:hAnsiTheme="minorHAnsi" w:cs="Courier New"/>
          <w:sz w:val="24"/>
          <w:szCs w:val="24"/>
        </w:rPr>
        <w:t xml:space="preserve"> </w:t>
      </w:r>
      <w:r w:rsidRPr="007B7EED">
        <w:rPr>
          <w:rFonts w:asciiTheme="minorHAnsi" w:hAnsiTheme="minorHAnsi" w:cs="Courier New"/>
          <w:sz w:val="24"/>
          <w:szCs w:val="24"/>
        </w:rPr>
        <w:t xml:space="preserve">is reported at Appendix, </w:t>
      </w:r>
      <w:r w:rsidR="005F7657" w:rsidRPr="007B7EED">
        <w:rPr>
          <w:rFonts w:asciiTheme="minorHAnsi" w:hAnsiTheme="minorHAnsi" w:cs="Courier New"/>
          <w:sz w:val="24"/>
          <w:szCs w:val="24"/>
        </w:rPr>
        <w:t>Exhibit</w:t>
      </w:r>
      <w:r w:rsidR="009045CA">
        <w:rPr>
          <w:rFonts w:asciiTheme="minorHAnsi" w:hAnsiTheme="minorHAnsi" w:cs="Courier New"/>
          <w:sz w:val="24"/>
          <w:szCs w:val="24"/>
        </w:rPr>
        <w:t xml:space="preserve"> A</w:t>
      </w:r>
      <w:r w:rsidR="005F7657" w:rsidRPr="007B7EED">
        <w:rPr>
          <w:rFonts w:asciiTheme="minorHAnsi" w:hAnsiTheme="minorHAnsi" w:cs="Courier New"/>
          <w:sz w:val="24"/>
          <w:szCs w:val="24"/>
        </w:rPr>
        <w:t xml:space="preserve"> </w:t>
      </w:r>
      <w:r w:rsidR="003D4323" w:rsidRPr="007B7EED">
        <w:rPr>
          <w:rFonts w:asciiTheme="minorHAnsi" w:hAnsiTheme="minorHAnsi" w:cs="Courier New"/>
          <w:sz w:val="24"/>
          <w:szCs w:val="24"/>
        </w:rPr>
        <w:t xml:space="preserve"> </w:t>
      </w:r>
    </w:p>
    <w:p w:rsidR="000764AD" w:rsidRPr="007B7EED" w:rsidRDefault="000764AD" w:rsidP="00C254C5">
      <w:pPr>
        <w:pStyle w:val="AttorneyName"/>
        <w:rPr>
          <w:rFonts w:asciiTheme="minorHAnsi" w:hAnsiTheme="minorHAnsi" w:cs="Courier New"/>
          <w:sz w:val="24"/>
          <w:szCs w:val="24"/>
        </w:rPr>
      </w:pPr>
    </w:p>
    <w:p w:rsidR="007B7EED" w:rsidRDefault="00881A94"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Order</w:t>
      </w:r>
      <w:r w:rsidR="000764AD" w:rsidRPr="007B7EED">
        <w:rPr>
          <w:rFonts w:asciiTheme="minorHAnsi" w:hAnsiTheme="minorHAnsi" w:cs="Courier New"/>
          <w:sz w:val="24"/>
          <w:szCs w:val="24"/>
        </w:rPr>
        <w:t xml:space="preserve"> dated July 19, 2013 </w:t>
      </w:r>
      <w:r w:rsidR="003D4323" w:rsidRPr="007B7EED">
        <w:rPr>
          <w:rFonts w:asciiTheme="minorHAnsi" w:hAnsiTheme="minorHAnsi" w:cs="Courier New"/>
          <w:sz w:val="24"/>
          <w:szCs w:val="24"/>
        </w:rPr>
        <w:t>granting indigence to petitioner from</w:t>
      </w:r>
      <w:r w:rsidRPr="007B7EED">
        <w:rPr>
          <w:rFonts w:asciiTheme="minorHAnsi" w:hAnsiTheme="minorHAnsi" w:cs="Courier New"/>
          <w:sz w:val="24"/>
          <w:szCs w:val="24"/>
        </w:rPr>
        <w:t xml:space="preserve"> the Breathitt County </w:t>
      </w:r>
    </w:p>
    <w:p w:rsidR="00881A94" w:rsidRDefault="00881A94" w:rsidP="007B7EED">
      <w:pPr>
        <w:pStyle w:val="AttorneyName"/>
        <w:rPr>
          <w:rFonts w:asciiTheme="minorHAnsi" w:hAnsiTheme="minorHAnsi" w:cs="Courier New"/>
          <w:sz w:val="24"/>
          <w:szCs w:val="24"/>
        </w:rPr>
      </w:pPr>
      <w:r w:rsidRPr="007B7EED">
        <w:rPr>
          <w:rFonts w:asciiTheme="minorHAnsi" w:hAnsiTheme="minorHAnsi" w:cs="Courier New"/>
          <w:sz w:val="24"/>
          <w:szCs w:val="24"/>
        </w:rPr>
        <w:t>Circuit Court for the Commonwealth of Kentucky is reported at Appendix,</w:t>
      </w:r>
      <w:r w:rsidR="005F7657" w:rsidRPr="007B7EED">
        <w:rPr>
          <w:rFonts w:asciiTheme="minorHAnsi" w:hAnsiTheme="minorHAnsi" w:cs="Courier New"/>
          <w:sz w:val="24"/>
          <w:szCs w:val="24"/>
        </w:rPr>
        <w:t xml:space="preserve"> Exhibit</w:t>
      </w:r>
      <w:r w:rsidRPr="007B7EED">
        <w:rPr>
          <w:rFonts w:asciiTheme="minorHAnsi" w:hAnsiTheme="minorHAnsi" w:cs="Courier New"/>
          <w:sz w:val="24"/>
          <w:szCs w:val="24"/>
        </w:rPr>
        <w:t xml:space="preserve"> </w:t>
      </w:r>
      <w:r w:rsidR="009045CA">
        <w:rPr>
          <w:rFonts w:asciiTheme="minorHAnsi" w:hAnsiTheme="minorHAnsi" w:cs="Courier New"/>
          <w:sz w:val="24"/>
          <w:szCs w:val="24"/>
        </w:rPr>
        <w:t>B</w:t>
      </w:r>
      <w:r w:rsidRPr="007B7EED">
        <w:rPr>
          <w:rFonts w:asciiTheme="minorHAnsi" w:hAnsiTheme="minorHAnsi" w:cs="Courier New"/>
          <w:sz w:val="24"/>
          <w:szCs w:val="24"/>
        </w:rPr>
        <w:t xml:space="preserve"> </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 xml:space="preserve">Financial Statement Affidavit completed by Judge Kenneth </w:t>
      </w:r>
      <w:proofErr w:type="spellStart"/>
      <w:r>
        <w:rPr>
          <w:rFonts w:asciiTheme="minorHAnsi" w:hAnsiTheme="minorHAnsi" w:cs="Courier New"/>
          <w:sz w:val="24"/>
          <w:szCs w:val="24"/>
        </w:rPr>
        <w:t>Profitt</w:t>
      </w:r>
      <w:proofErr w:type="spellEnd"/>
      <w:r>
        <w:rPr>
          <w:rFonts w:asciiTheme="minorHAnsi" w:hAnsiTheme="minorHAnsi" w:cs="Courier New"/>
          <w:sz w:val="24"/>
          <w:szCs w:val="24"/>
        </w:rPr>
        <w:t xml:space="preserve"> dated September 27, 2013 is reported at Appendix, Exhibit</w:t>
      </w:r>
      <w:r w:rsidR="009045CA">
        <w:rPr>
          <w:rFonts w:asciiTheme="minorHAnsi" w:hAnsiTheme="minorHAnsi" w:cs="Courier New"/>
          <w:sz w:val="24"/>
          <w:szCs w:val="24"/>
        </w:rPr>
        <w:t xml:space="preserve"> C</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lastRenderedPageBreak/>
        <w:tab/>
        <w:t xml:space="preserve">Order dated September 27, 2013 granting indigence to petitioner from the Breathitt County District Court for the Commonwealth of Kentucky is reported at Appendix, </w:t>
      </w:r>
      <w:proofErr w:type="spellStart"/>
      <w:r>
        <w:rPr>
          <w:rFonts w:asciiTheme="minorHAnsi" w:hAnsiTheme="minorHAnsi" w:cs="Courier New"/>
          <w:sz w:val="24"/>
          <w:szCs w:val="24"/>
        </w:rPr>
        <w:t>Exibit</w:t>
      </w:r>
      <w:proofErr w:type="spellEnd"/>
      <w:r w:rsidR="009045CA">
        <w:rPr>
          <w:rFonts w:asciiTheme="minorHAnsi" w:hAnsiTheme="minorHAnsi" w:cs="Courier New"/>
          <w:sz w:val="24"/>
          <w:szCs w:val="24"/>
        </w:rPr>
        <w:t xml:space="preserve"> D</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Calendar of Johnson County District Judge Susan Johnson dated March 6, 2013 is reported at Appendix Exhibit</w:t>
      </w:r>
      <w:r w:rsidR="009045CA">
        <w:rPr>
          <w:rFonts w:asciiTheme="minorHAnsi" w:hAnsiTheme="minorHAnsi" w:cs="Courier New"/>
          <w:sz w:val="24"/>
          <w:szCs w:val="24"/>
        </w:rPr>
        <w:t xml:space="preserve"> E</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Supreme Court of Kentucky Illegal Order signed by Judge Minton dated December 17, 2012 is reported at Appendix Exhibit</w:t>
      </w:r>
      <w:r w:rsidR="009045CA">
        <w:rPr>
          <w:rFonts w:asciiTheme="minorHAnsi" w:hAnsiTheme="minorHAnsi" w:cs="Courier New"/>
          <w:sz w:val="24"/>
          <w:szCs w:val="24"/>
        </w:rPr>
        <w:t xml:space="preserve"> F</w:t>
      </w:r>
    </w:p>
    <w:p w:rsidR="002F62B2" w:rsidRDefault="002F62B2" w:rsidP="007B7EED">
      <w:pPr>
        <w:pStyle w:val="AttorneyName"/>
        <w:rPr>
          <w:rFonts w:asciiTheme="minorHAnsi" w:hAnsiTheme="minorHAnsi" w:cs="Courier New"/>
          <w:sz w:val="24"/>
          <w:szCs w:val="24"/>
        </w:rPr>
      </w:pPr>
    </w:p>
    <w:p w:rsidR="002F62B2"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Order by Commonwealth of Kentucky Seventh Region Judge Susan Johnson for Special Judge Assignment is reported at Appendix Exhibit</w:t>
      </w:r>
      <w:r w:rsidR="009045CA">
        <w:rPr>
          <w:rFonts w:asciiTheme="minorHAnsi" w:hAnsiTheme="minorHAnsi" w:cs="Courier New"/>
          <w:sz w:val="24"/>
          <w:szCs w:val="24"/>
        </w:rPr>
        <w:t xml:space="preserve"> G</w:t>
      </w:r>
    </w:p>
    <w:p w:rsidR="002F62B2" w:rsidRDefault="002F62B2" w:rsidP="007B7EED">
      <w:pPr>
        <w:pStyle w:val="AttorneyName"/>
        <w:rPr>
          <w:rFonts w:asciiTheme="minorHAnsi" w:hAnsiTheme="minorHAnsi" w:cs="Courier New"/>
          <w:sz w:val="24"/>
          <w:szCs w:val="24"/>
        </w:rPr>
      </w:pPr>
    </w:p>
    <w:p w:rsidR="002F62B2" w:rsidRPr="007B7EED" w:rsidRDefault="002F62B2" w:rsidP="007B7EED">
      <w:pPr>
        <w:pStyle w:val="AttorneyName"/>
        <w:rPr>
          <w:rFonts w:asciiTheme="minorHAnsi" w:hAnsiTheme="minorHAnsi" w:cs="Courier New"/>
          <w:sz w:val="24"/>
          <w:szCs w:val="24"/>
        </w:rPr>
      </w:pPr>
      <w:r>
        <w:rPr>
          <w:rFonts w:asciiTheme="minorHAnsi" w:hAnsiTheme="minorHAnsi" w:cs="Courier New"/>
          <w:sz w:val="24"/>
          <w:szCs w:val="24"/>
        </w:rPr>
        <w:tab/>
        <w:t>Correspondence from Big Sandy Area Community Action Program under the structure of KY Housing dated July 25, 2013 is reported at Appendix, Ex</w:t>
      </w:r>
      <w:r w:rsidR="009045CA">
        <w:rPr>
          <w:rFonts w:asciiTheme="minorHAnsi" w:hAnsiTheme="minorHAnsi" w:cs="Courier New"/>
          <w:sz w:val="24"/>
          <w:szCs w:val="24"/>
        </w:rPr>
        <w:t>h</w:t>
      </w:r>
      <w:r>
        <w:rPr>
          <w:rFonts w:asciiTheme="minorHAnsi" w:hAnsiTheme="minorHAnsi" w:cs="Courier New"/>
          <w:sz w:val="24"/>
          <w:szCs w:val="24"/>
        </w:rPr>
        <w:t>ibit</w:t>
      </w:r>
      <w:r w:rsidR="009045CA">
        <w:rPr>
          <w:rFonts w:asciiTheme="minorHAnsi" w:hAnsiTheme="minorHAnsi" w:cs="Courier New"/>
          <w:sz w:val="24"/>
          <w:szCs w:val="24"/>
        </w:rPr>
        <w:t xml:space="preserve"> H</w:t>
      </w:r>
    </w:p>
    <w:p w:rsidR="000764AD" w:rsidRPr="007B7EED" w:rsidRDefault="00B7463B" w:rsidP="00C254C5">
      <w:pPr>
        <w:pStyle w:val="AttorneyName"/>
        <w:rPr>
          <w:rFonts w:asciiTheme="minorHAnsi" w:hAnsiTheme="minorHAnsi" w:cs="Courier New"/>
          <w:sz w:val="24"/>
          <w:szCs w:val="24"/>
        </w:rPr>
      </w:pPr>
      <w:r w:rsidRPr="007B7EED">
        <w:rPr>
          <w:rFonts w:asciiTheme="minorHAnsi" w:hAnsiTheme="minorHAnsi" w:cs="Courier New"/>
          <w:sz w:val="24"/>
          <w:szCs w:val="24"/>
        </w:rPr>
        <w:tab/>
      </w:r>
    </w:p>
    <w:p w:rsidR="00B7463B" w:rsidRPr="007B7EED" w:rsidRDefault="008D0FC2" w:rsidP="00C254C5">
      <w:pPr>
        <w:pStyle w:val="AttorneyName"/>
        <w:rPr>
          <w:rFonts w:asciiTheme="minorHAnsi" w:hAnsiTheme="minorHAnsi" w:cs="Courier New"/>
          <w:sz w:val="24"/>
          <w:szCs w:val="24"/>
        </w:rPr>
      </w:pPr>
      <w:r w:rsidRPr="007B7EED">
        <w:rPr>
          <w:rFonts w:asciiTheme="minorHAnsi" w:hAnsiTheme="minorHAnsi" w:cs="Courier New"/>
          <w:sz w:val="24"/>
          <w:szCs w:val="24"/>
        </w:rPr>
        <w:tab/>
        <w:t>J</w:t>
      </w:r>
      <w:r w:rsidR="000764AD" w:rsidRPr="007B7EED">
        <w:rPr>
          <w:rFonts w:asciiTheme="minorHAnsi" w:hAnsiTheme="minorHAnsi" w:cs="Courier New"/>
          <w:sz w:val="24"/>
          <w:szCs w:val="24"/>
        </w:rPr>
        <w:t>udgment dated February 21, 2013 of the Commonwealth of KY Johnson District court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I</w:t>
      </w:r>
    </w:p>
    <w:p w:rsidR="000764AD" w:rsidRPr="007B7EED" w:rsidRDefault="000764AD" w:rsidP="00C254C5">
      <w:pPr>
        <w:pStyle w:val="AttorneyName"/>
        <w:rPr>
          <w:rFonts w:asciiTheme="minorHAnsi" w:hAnsiTheme="minorHAnsi" w:cs="Courier New"/>
          <w:sz w:val="24"/>
          <w:szCs w:val="24"/>
        </w:rPr>
      </w:pPr>
    </w:p>
    <w:p w:rsidR="000764AD" w:rsidRPr="007B7EED" w:rsidRDefault="000764AD"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Warrant for Restitution of Premises dated April 29, 2013 of the Commonwealth of KY Johnson District Court is reported at Appendix</w:t>
      </w:r>
      <w:r w:rsidR="005F7657" w:rsidRPr="007B7EED">
        <w:rPr>
          <w:rFonts w:asciiTheme="minorHAnsi" w:hAnsiTheme="minorHAnsi" w:cs="Courier New"/>
          <w:sz w:val="24"/>
          <w:szCs w:val="24"/>
        </w:rPr>
        <w:t>, Exhibit</w:t>
      </w:r>
      <w:r w:rsidRPr="007B7EED">
        <w:rPr>
          <w:rFonts w:asciiTheme="minorHAnsi" w:hAnsiTheme="minorHAnsi" w:cs="Courier New"/>
          <w:sz w:val="24"/>
          <w:szCs w:val="24"/>
        </w:rPr>
        <w:t xml:space="preserve"> </w:t>
      </w:r>
      <w:r w:rsidR="009045CA">
        <w:rPr>
          <w:rFonts w:asciiTheme="minorHAnsi" w:hAnsiTheme="minorHAnsi" w:cs="Courier New"/>
          <w:sz w:val="24"/>
          <w:szCs w:val="24"/>
        </w:rPr>
        <w:t>J</w:t>
      </w:r>
    </w:p>
    <w:p w:rsidR="000764AD" w:rsidRPr="007B7EED" w:rsidRDefault="000764AD" w:rsidP="00C254C5">
      <w:pPr>
        <w:pStyle w:val="AttorneyName"/>
        <w:rPr>
          <w:rFonts w:asciiTheme="minorHAnsi" w:hAnsiTheme="minorHAnsi" w:cs="Courier New"/>
          <w:sz w:val="24"/>
          <w:szCs w:val="24"/>
        </w:rPr>
      </w:pPr>
    </w:p>
    <w:p w:rsidR="00881A94" w:rsidRPr="007B7EED" w:rsidRDefault="008D0FC2"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Correspondence</w:t>
      </w:r>
      <w:r w:rsidR="000764AD" w:rsidRPr="007B7EED">
        <w:rPr>
          <w:rFonts w:asciiTheme="minorHAnsi" w:hAnsiTheme="minorHAnsi" w:cs="Courier New"/>
          <w:sz w:val="24"/>
          <w:szCs w:val="24"/>
        </w:rPr>
        <w:t xml:space="preserve"> from Commonwealth of KY Judicial Conduct Commission dated December 20, 2012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K</w:t>
      </w:r>
      <w:r w:rsidR="000764AD" w:rsidRPr="007B7EED">
        <w:rPr>
          <w:rFonts w:asciiTheme="minorHAnsi" w:hAnsiTheme="minorHAnsi" w:cs="Courier New"/>
          <w:sz w:val="24"/>
          <w:szCs w:val="24"/>
        </w:rPr>
        <w:t xml:space="preserve"> </w:t>
      </w:r>
    </w:p>
    <w:p w:rsidR="000764AD" w:rsidRPr="007B7EED" w:rsidRDefault="000764AD" w:rsidP="00C254C5">
      <w:pPr>
        <w:pStyle w:val="AttorneyName"/>
        <w:rPr>
          <w:rFonts w:asciiTheme="minorHAnsi" w:hAnsiTheme="minorHAnsi" w:cs="Courier New"/>
          <w:sz w:val="24"/>
          <w:szCs w:val="24"/>
        </w:rPr>
      </w:pPr>
    </w:p>
    <w:p w:rsidR="000764AD" w:rsidRDefault="000764AD"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Order dated May 13, 2013 of the Commonwealth of KY 24</w:t>
      </w:r>
      <w:r w:rsidRPr="007B7EED">
        <w:rPr>
          <w:rFonts w:asciiTheme="minorHAnsi" w:hAnsiTheme="minorHAnsi" w:cs="Courier New"/>
          <w:sz w:val="24"/>
          <w:szCs w:val="24"/>
          <w:vertAlign w:val="superscript"/>
        </w:rPr>
        <w:t>th</w:t>
      </w:r>
      <w:r w:rsidRPr="007B7EED">
        <w:rPr>
          <w:rFonts w:asciiTheme="minorHAnsi" w:hAnsiTheme="minorHAnsi" w:cs="Courier New"/>
          <w:sz w:val="24"/>
          <w:szCs w:val="24"/>
        </w:rPr>
        <w:t xml:space="preserve"> Judicial Circuit Court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L</w:t>
      </w:r>
    </w:p>
    <w:p w:rsidR="007B7EED" w:rsidRPr="007B7EED" w:rsidRDefault="007B7EED" w:rsidP="008D0FC2">
      <w:pPr>
        <w:pStyle w:val="AttorneyName"/>
        <w:ind w:firstLine="720"/>
        <w:rPr>
          <w:rFonts w:asciiTheme="minorHAnsi" w:hAnsiTheme="minorHAnsi" w:cs="Courier New"/>
          <w:sz w:val="24"/>
          <w:szCs w:val="24"/>
        </w:rPr>
      </w:pPr>
    </w:p>
    <w:p w:rsidR="00FD2789" w:rsidRPr="007B7EED" w:rsidRDefault="00FD2789"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Order dated June 12, 2013 of the Commonwealth of KY 24</w:t>
      </w:r>
      <w:r w:rsidRPr="007B7EED">
        <w:rPr>
          <w:rFonts w:asciiTheme="minorHAnsi" w:hAnsiTheme="minorHAnsi" w:cs="Courier New"/>
          <w:sz w:val="24"/>
          <w:szCs w:val="24"/>
          <w:vertAlign w:val="superscript"/>
        </w:rPr>
        <w:t>th</w:t>
      </w:r>
      <w:r w:rsidRPr="007B7EED">
        <w:rPr>
          <w:rFonts w:asciiTheme="minorHAnsi" w:hAnsiTheme="minorHAnsi" w:cs="Courier New"/>
          <w:sz w:val="24"/>
          <w:szCs w:val="24"/>
        </w:rPr>
        <w:t xml:space="preserve"> Judicial Circuit Court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M</w:t>
      </w:r>
    </w:p>
    <w:p w:rsidR="000764AD" w:rsidRPr="007B7EED" w:rsidRDefault="000764AD" w:rsidP="00C254C5">
      <w:pPr>
        <w:pStyle w:val="AttorneyName"/>
        <w:rPr>
          <w:rFonts w:asciiTheme="minorHAnsi" w:hAnsiTheme="minorHAnsi" w:cs="Courier New"/>
          <w:sz w:val="24"/>
          <w:szCs w:val="24"/>
        </w:rPr>
      </w:pPr>
    </w:p>
    <w:p w:rsidR="000764AD" w:rsidRPr="007B7EED" w:rsidRDefault="008D0FC2"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Correspondence</w:t>
      </w:r>
      <w:r w:rsidR="000764AD" w:rsidRPr="007B7EED">
        <w:rPr>
          <w:rFonts w:asciiTheme="minorHAnsi" w:hAnsiTheme="minorHAnsi" w:cs="Courier New"/>
          <w:sz w:val="24"/>
          <w:szCs w:val="24"/>
        </w:rPr>
        <w:t xml:space="preserve"> from Office of Clerk of Court of Appeals dated June 11, 2013 is reported at 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N</w:t>
      </w:r>
    </w:p>
    <w:p w:rsidR="000764AD" w:rsidRPr="007B7EED" w:rsidRDefault="000764AD" w:rsidP="00C254C5">
      <w:pPr>
        <w:pStyle w:val="AttorneyName"/>
        <w:rPr>
          <w:rFonts w:asciiTheme="minorHAnsi" w:hAnsiTheme="minorHAnsi" w:cs="Courier New"/>
          <w:sz w:val="24"/>
          <w:szCs w:val="24"/>
        </w:rPr>
      </w:pPr>
    </w:p>
    <w:p w:rsidR="000764AD" w:rsidRDefault="008D0FC2" w:rsidP="008D0FC2">
      <w:pPr>
        <w:pStyle w:val="AttorneyName"/>
        <w:ind w:firstLine="720"/>
        <w:rPr>
          <w:rFonts w:asciiTheme="minorHAnsi" w:hAnsiTheme="minorHAnsi" w:cs="Courier New"/>
          <w:sz w:val="24"/>
          <w:szCs w:val="24"/>
        </w:rPr>
      </w:pPr>
      <w:r w:rsidRPr="007B7EED">
        <w:rPr>
          <w:rFonts w:asciiTheme="minorHAnsi" w:hAnsiTheme="minorHAnsi" w:cs="Courier New"/>
          <w:sz w:val="24"/>
          <w:szCs w:val="24"/>
        </w:rPr>
        <w:t>Correspondence</w:t>
      </w:r>
      <w:r w:rsidR="000764AD" w:rsidRPr="007B7EED">
        <w:rPr>
          <w:rFonts w:asciiTheme="minorHAnsi" w:hAnsiTheme="minorHAnsi" w:cs="Courier New"/>
          <w:sz w:val="24"/>
          <w:szCs w:val="24"/>
        </w:rPr>
        <w:t xml:space="preserve"> from Office of Clerk of Court of Appeals dated </w:t>
      </w:r>
      <w:r w:rsidR="00FD2789" w:rsidRPr="007B7EED">
        <w:rPr>
          <w:rFonts w:asciiTheme="minorHAnsi" w:hAnsiTheme="minorHAnsi" w:cs="Courier New"/>
          <w:sz w:val="24"/>
          <w:szCs w:val="24"/>
        </w:rPr>
        <w:t xml:space="preserve">July 11, 2013 is reported at </w:t>
      </w:r>
      <w:r w:rsidRPr="007B7EED">
        <w:rPr>
          <w:rFonts w:asciiTheme="minorHAnsi" w:hAnsiTheme="minorHAnsi" w:cs="Courier New"/>
          <w:sz w:val="24"/>
          <w:szCs w:val="24"/>
        </w:rPr>
        <w:t>Appendix</w:t>
      </w:r>
      <w:r w:rsidR="005F7657" w:rsidRPr="007B7EED">
        <w:rPr>
          <w:rFonts w:asciiTheme="minorHAnsi" w:hAnsiTheme="minorHAnsi" w:cs="Courier New"/>
          <w:sz w:val="24"/>
          <w:szCs w:val="24"/>
        </w:rPr>
        <w:t>, Exhibit</w:t>
      </w:r>
      <w:r w:rsidR="009045CA">
        <w:rPr>
          <w:rFonts w:asciiTheme="minorHAnsi" w:hAnsiTheme="minorHAnsi" w:cs="Courier New"/>
          <w:sz w:val="24"/>
          <w:szCs w:val="24"/>
        </w:rPr>
        <w:t xml:space="preserve"> O</w:t>
      </w:r>
    </w:p>
    <w:p w:rsidR="002F62B2" w:rsidRDefault="002F62B2" w:rsidP="008D0FC2">
      <w:pPr>
        <w:pStyle w:val="AttorneyName"/>
        <w:ind w:firstLine="720"/>
        <w:rPr>
          <w:rFonts w:asciiTheme="minorHAnsi" w:hAnsiTheme="minorHAnsi" w:cs="Courier New"/>
          <w:sz w:val="24"/>
          <w:szCs w:val="24"/>
        </w:rPr>
      </w:pPr>
    </w:p>
    <w:p w:rsidR="002F62B2" w:rsidRDefault="002F62B2" w:rsidP="008D0FC2">
      <w:pPr>
        <w:pStyle w:val="AttorneyName"/>
        <w:ind w:firstLine="720"/>
        <w:rPr>
          <w:rFonts w:asciiTheme="minorHAnsi" w:hAnsiTheme="minorHAnsi" w:cs="Courier New"/>
          <w:sz w:val="24"/>
          <w:szCs w:val="24"/>
        </w:rPr>
      </w:pPr>
      <w:r>
        <w:rPr>
          <w:rFonts w:asciiTheme="minorHAnsi" w:hAnsiTheme="minorHAnsi" w:cs="Courier New"/>
          <w:sz w:val="24"/>
          <w:szCs w:val="24"/>
        </w:rPr>
        <w:t xml:space="preserve">Judge Kenneth R </w:t>
      </w:r>
      <w:proofErr w:type="spellStart"/>
      <w:r>
        <w:rPr>
          <w:rFonts w:asciiTheme="minorHAnsi" w:hAnsiTheme="minorHAnsi" w:cs="Courier New"/>
          <w:sz w:val="24"/>
          <w:szCs w:val="24"/>
        </w:rPr>
        <w:t>Profitt</w:t>
      </w:r>
      <w:proofErr w:type="spellEnd"/>
      <w:r>
        <w:rPr>
          <w:rFonts w:asciiTheme="minorHAnsi" w:hAnsiTheme="minorHAnsi" w:cs="Courier New"/>
          <w:sz w:val="24"/>
          <w:szCs w:val="24"/>
        </w:rPr>
        <w:t xml:space="preserve"> Breathitt County District Court Docket stating Special Prosecutor appointed but did not appear dated Sept 27, 2013 is reported at Appendix, Exhibit</w:t>
      </w:r>
      <w:r w:rsidR="009045CA">
        <w:rPr>
          <w:rFonts w:asciiTheme="minorHAnsi" w:hAnsiTheme="minorHAnsi" w:cs="Courier New"/>
          <w:sz w:val="24"/>
          <w:szCs w:val="24"/>
        </w:rPr>
        <w:t xml:space="preserve"> P</w:t>
      </w:r>
    </w:p>
    <w:p w:rsidR="009045CA" w:rsidRDefault="009045CA"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Commonwealth of Kentucky Seventh Region Order by Judge Susan Johnson assigning special judge is reported at Appendix, Exhibit Q</w:t>
      </w:r>
    </w:p>
    <w:p w:rsidR="009045CA" w:rsidRDefault="009045CA"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Commonwealth of Kentucky Special Judge Assignment Order by Judge Susan Johnson illegally assigning Judge Susan Johnson herself to preside over the case is reported at Appendix Exhibit R</w:t>
      </w:r>
    </w:p>
    <w:p w:rsidR="002F62B2" w:rsidRDefault="002F62B2"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 xml:space="preserve">Commonwealth of Kentucky Magoffin Circuit Court Order granting Magoffin </w:t>
      </w:r>
      <w:proofErr w:type="gramStart"/>
      <w:r>
        <w:rPr>
          <w:rFonts w:asciiTheme="minorHAnsi" w:hAnsiTheme="minorHAnsi" w:cs="Courier New"/>
          <w:sz w:val="24"/>
          <w:szCs w:val="24"/>
        </w:rPr>
        <w:t>County  Sheriff’s</w:t>
      </w:r>
      <w:proofErr w:type="gramEnd"/>
      <w:r>
        <w:rPr>
          <w:rFonts w:asciiTheme="minorHAnsi" w:hAnsiTheme="minorHAnsi" w:cs="Courier New"/>
          <w:sz w:val="24"/>
          <w:szCs w:val="24"/>
        </w:rPr>
        <w:t xml:space="preserve"> Office Extension to file a response is reported at Appendix Exhibit S</w:t>
      </w:r>
    </w:p>
    <w:p w:rsidR="009045CA" w:rsidRDefault="009045CA" w:rsidP="008D0FC2">
      <w:pPr>
        <w:pStyle w:val="AttorneyName"/>
        <w:ind w:firstLine="720"/>
        <w:rPr>
          <w:rFonts w:asciiTheme="minorHAnsi" w:hAnsiTheme="minorHAnsi" w:cs="Courier New"/>
          <w:sz w:val="24"/>
          <w:szCs w:val="24"/>
        </w:rPr>
      </w:pPr>
    </w:p>
    <w:p w:rsidR="009045CA" w:rsidRDefault="009045CA" w:rsidP="008D0FC2">
      <w:pPr>
        <w:pStyle w:val="AttorneyName"/>
        <w:ind w:firstLine="720"/>
        <w:rPr>
          <w:rFonts w:asciiTheme="minorHAnsi" w:hAnsiTheme="minorHAnsi" w:cs="Courier New"/>
          <w:sz w:val="24"/>
          <w:szCs w:val="24"/>
        </w:rPr>
      </w:pPr>
      <w:r>
        <w:rPr>
          <w:rFonts w:asciiTheme="minorHAnsi" w:hAnsiTheme="minorHAnsi" w:cs="Courier New"/>
          <w:sz w:val="24"/>
          <w:szCs w:val="24"/>
        </w:rPr>
        <w:t xml:space="preserve">Commonwealth of Kentucky Magoffin Circuit Court Order DENYING Petitioners Default Judgment requested on </w:t>
      </w:r>
      <w:proofErr w:type="spellStart"/>
      <w:r>
        <w:rPr>
          <w:rFonts w:asciiTheme="minorHAnsi" w:hAnsiTheme="minorHAnsi" w:cs="Courier New"/>
          <w:sz w:val="24"/>
          <w:szCs w:val="24"/>
        </w:rPr>
        <w:t>ov</w:t>
      </w:r>
      <w:proofErr w:type="spellEnd"/>
      <w:r>
        <w:rPr>
          <w:rFonts w:asciiTheme="minorHAnsi" w:hAnsiTheme="minorHAnsi" w:cs="Courier New"/>
          <w:sz w:val="24"/>
          <w:szCs w:val="24"/>
        </w:rPr>
        <w:t xml:space="preserve"> 1</w:t>
      </w:r>
      <w:r w:rsidRPr="009045CA">
        <w:rPr>
          <w:rFonts w:asciiTheme="minorHAnsi" w:hAnsiTheme="minorHAnsi" w:cs="Courier New"/>
          <w:sz w:val="24"/>
          <w:szCs w:val="24"/>
          <w:vertAlign w:val="superscript"/>
        </w:rPr>
        <w:t>st</w:t>
      </w:r>
      <w:r>
        <w:rPr>
          <w:rFonts w:asciiTheme="minorHAnsi" w:hAnsiTheme="minorHAnsi" w:cs="Courier New"/>
          <w:sz w:val="24"/>
          <w:szCs w:val="24"/>
        </w:rPr>
        <w:t xml:space="preserve"> when Defendant U S Coal Corporation, Licking River Resources and Licking River Mining were not present in court and failure to appear which is validated by Judge Childers Order Dated Nov 1, 2012 granting Magoffin County Sheriff’s office extension to complete their reply. T</w:t>
      </w:r>
    </w:p>
    <w:p w:rsidR="009045CA" w:rsidRDefault="009045CA" w:rsidP="008D0FC2">
      <w:pPr>
        <w:pStyle w:val="AttorneyName"/>
        <w:ind w:firstLine="720"/>
        <w:rPr>
          <w:rFonts w:asciiTheme="minorHAnsi" w:hAnsiTheme="minorHAnsi" w:cs="Courier New"/>
          <w:sz w:val="24"/>
          <w:szCs w:val="24"/>
        </w:rPr>
      </w:pPr>
    </w:p>
    <w:p w:rsidR="00FD2789" w:rsidRPr="007B7EED" w:rsidRDefault="002F62B2" w:rsidP="009045CA">
      <w:pPr>
        <w:pStyle w:val="AttorneyName"/>
        <w:ind w:firstLine="720"/>
        <w:rPr>
          <w:rFonts w:asciiTheme="minorHAnsi" w:hAnsiTheme="minorHAnsi" w:cs="Courier New"/>
          <w:sz w:val="24"/>
          <w:szCs w:val="24"/>
        </w:rPr>
      </w:pPr>
      <w:r>
        <w:rPr>
          <w:rFonts w:asciiTheme="minorHAnsi" w:hAnsiTheme="minorHAnsi" w:cs="Courier New"/>
          <w:sz w:val="24"/>
          <w:szCs w:val="24"/>
        </w:rPr>
        <w:t>Initial Forcible detainer complaint is reported at Appendix, Exhibit</w:t>
      </w:r>
      <w:r w:rsidR="009045CA">
        <w:rPr>
          <w:rFonts w:asciiTheme="minorHAnsi" w:hAnsiTheme="minorHAnsi" w:cs="Courier New"/>
          <w:sz w:val="24"/>
          <w:szCs w:val="24"/>
        </w:rPr>
        <w:t xml:space="preserve"> U</w:t>
      </w:r>
    </w:p>
    <w:p w:rsidR="00881A94" w:rsidRPr="007B7EED" w:rsidRDefault="00881A94" w:rsidP="00D135E7">
      <w:pPr>
        <w:pStyle w:val="AttorneyName"/>
        <w:spacing w:line="480" w:lineRule="auto"/>
        <w:jc w:val="center"/>
        <w:rPr>
          <w:rFonts w:asciiTheme="minorHAnsi" w:hAnsiTheme="minorHAnsi" w:cs="Courier New"/>
          <w:b/>
          <w:sz w:val="24"/>
          <w:szCs w:val="24"/>
        </w:rPr>
      </w:pPr>
      <w:r w:rsidRPr="007B7EED">
        <w:rPr>
          <w:rFonts w:asciiTheme="minorHAnsi" w:hAnsiTheme="minorHAnsi" w:cs="Courier New"/>
          <w:b/>
          <w:sz w:val="24"/>
          <w:szCs w:val="24"/>
        </w:rPr>
        <w:lastRenderedPageBreak/>
        <w:t>JURISDICTION</w:t>
      </w:r>
      <w:r w:rsidR="00D135E7">
        <w:rPr>
          <w:rFonts w:asciiTheme="minorHAnsi" w:hAnsiTheme="minorHAnsi" w:cs="Courier New"/>
          <w:b/>
          <w:sz w:val="24"/>
          <w:szCs w:val="24"/>
        </w:rPr>
        <w:t>AL STATEMENT</w:t>
      </w:r>
    </w:p>
    <w:p w:rsidR="00054981" w:rsidRDefault="00881A94" w:rsidP="0000186B">
      <w:pPr>
        <w:pStyle w:val="AttorneyName"/>
        <w:spacing w:line="480" w:lineRule="auto"/>
        <w:rPr>
          <w:rFonts w:asciiTheme="minorHAnsi" w:hAnsiTheme="minorHAnsi" w:cs="Courier New"/>
          <w:sz w:val="24"/>
          <w:szCs w:val="24"/>
        </w:rPr>
      </w:pPr>
      <w:r w:rsidRPr="007B7EED">
        <w:rPr>
          <w:rFonts w:asciiTheme="minorHAnsi" w:hAnsiTheme="minorHAnsi" w:cs="Courier New"/>
          <w:b/>
          <w:sz w:val="24"/>
          <w:szCs w:val="24"/>
        </w:rPr>
        <w:tab/>
      </w:r>
      <w:r w:rsidRPr="007B7EED">
        <w:rPr>
          <w:rFonts w:asciiTheme="minorHAnsi" w:hAnsiTheme="minorHAnsi" w:cs="Courier New"/>
          <w:sz w:val="24"/>
          <w:szCs w:val="24"/>
        </w:rPr>
        <w:t>The Order of the Commonwealth of Kentucky Court of Appeals was entered on August 6, 2013</w:t>
      </w:r>
      <w:r w:rsidR="005A1582" w:rsidRPr="007B7EED">
        <w:rPr>
          <w:rFonts w:asciiTheme="minorHAnsi" w:hAnsiTheme="minorHAnsi" w:cs="Courier New"/>
          <w:sz w:val="24"/>
          <w:szCs w:val="24"/>
        </w:rPr>
        <w:t xml:space="preserve"> thus</w:t>
      </w:r>
      <w:r w:rsidRPr="007B7EED">
        <w:rPr>
          <w:rFonts w:asciiTheme="minorHAnsi" w:hAnsiTheme="minorHAnsi" w:cs="Courier New"/>
          <w:sz w:val="24"/>
          <w:szCs w:val="24"/>
        </w:rPr>
        <w:t xml:space="preserve"> Petitioner</w:t>
      </w:r>
      <w:r w:rsidR="002A0961" w:rsidRPr="007B7EED">
        <w:rPr>
          <w:rFonts w:asciiTheme="minorHAnsi" w:hAnsiTheme="minorHAnsi" w:cs="Courier New"/>
          <w:sz w:val="24"/>
          <w:szCs w:val="24"/>
        </w:rPr>
        <w:t xml:space="preserve"> has</w:t>
      </w:r>
      <w:r w:rsidRPr="007B7EED">
        <w:rPr>
          <w:rFonts w:asciiTheme="minorHAnsi" w:hAnsiTheme="minorHAnsi" w:cs="Courier New"/>
          <w:sz w:val="24"/>
          <w:szCs w:val="24"/>
        </w:rPr>
        <w:t xml:space="preserve"> </w:t>
      </w:r>
      <w:r w:rsidR="002A0961" w:rsidRPr="007B7EED">
        <w:rPr>
          <w:rFonts w:asciiTheme="minorHAnsi" w:hAnsiTheme="minorHAnsi" w:cs="Courier New"/>
          <w:sz w:val="24"/>
          <w:szCs w:val="24"/>
        </w:rPr>
        <w:t>meet</w:t>
      </w:r>
      <w:r w:rsidR="003D4323" w:rsidRPr="007B7EED">
        <w:rPr>
          <w:rFonts w:asciiTheme="minorHAnsi" w:hAnsiTheme="minorHAnsi" w:cs="Courier New"/>
          <w:sz w:val="24"/>
          <w:szCs w:val="24"/>
        </w:rPr>
        <w:t xml:space="preserve"> the required Supreme Court of the United States 28 U.S.C. § 2101(c)</w:t>
      </w:r>
      <w:r w:rsidR="002A0961" w:rsidRPr="007B7EED">
        <w:rPr>
          <w:rFonts w:asciiTheme="minorHAnsi" w:hAnsiTheme="minorHAnsi" w:cs="Courier New"/>
          <w:sz w:val="24"/>
          <w:szCs w:val="24"/>
        </w:rPr>
        <w:t xml:space="preserve"> which identifies specifically a </w:t>
      </w:r>
      <w:r w:rsidR="000B2B0E" w:rsidRPr="007B7EED">
        <w:rPr>
          <w:rFonts w:asciiTheme="minorHAnsi" w:hAnsiTheme="minorHAnsi" w:cs="Courier New"/>
          <w:sz w:val="24"/>
          <w:szCs w:val="24"/>
        </w:rPr>
        <w:t xml:space="preserve">submission for petition of writ of Certiorari to be </w:t>
      </w:r>
      <w:r w:rsidR="002A0961" w:rsidRPr="007B7EED">
        <w:rPr>
          <w:rFonts w:asciiTheme="minorHAnsi" w:hAnsiTheme="minorHAnsi" w:cs="Courier New"/>
          <w:sz w:val="24"/>
          <w:szCs w:val="24"/>
        </w:rPr>
        <w:t>commenced within a 90ay window for reviewing</w:t>
      </w:r>
      <w:r w:rsidR="000B2B0E" w:rsidRPr="007B7EED">
        <w:rPr>
          <w:rFonts w:asciiTheme="minorHAnsi" w:hAnsiTheme="minorHAnsi" w:cs="Courier New"/>
          <w:sz w:val="24"/>
          <w:szCs w:val="24"/>
        </w:rPr>
        <w:t xml:space="preserve"> said case</w:t>
      </w:r>
      <w:r w:rsidR="008D0FC2" w:rsidRPr="007B7EED">
        <w:rPr>
          <w:rFonts w:asciiTheme="minorHAnsi" w:hAnsiTheme="minorHAnsi" w:cs="Courier New"/>
          <w:sz w:val="24"/>
          <w:szCs w:val="24"/>
        </w:rPr>
        <w:t xml:space="preserve"> in question. The</w:t>
      </w:r>
      <w:r w:rsidR="005A1582" w:rsidRPr="007B7EED">
        <w:rPr>
          <w:rFonts w:asciiTheme="minorHAnsi" w:hAnsiTheme="minorHAnsi" w:cs="Courier New"/>
          <w:sz w:val="24"/>
          <w:szCs w:val="24"/>
        </w:rPr>
        <w:t>reby</w:t>
      </w:r>
      <w:r w:rsidR="008D0FC2" w:rsidRPr="007B7EED">
        <w:rPr>
          <w:rFonts w:asciiTheme="minorHAnsi" w:hAnsiTheme="minorHAnsi" w:cs="Courier New"/>
          <w:sz w:val="24"/>
          <w:szCs w:val="24"/>
        </w:rPr>
        <w:t xml:space="preserve"> jurisdiction of this Court </w:t>
      </w:r>
      <w:r w:rsidR="008D0FC2" w:rsidRPr="00361AF0">
        <w:rPr>
          <w:rFonts w:asciiTheme="minorHAnsi" w:hAnsiTheme="minorHAnsi" w:cs="Courier New"/>
          <w:sz w:val="24"/>
          <w:szCs w:val="24"/>
        </w:rPr>
        <w:t>is invoked under 28 U.S.C. § 1254 (1)</w:t>
      </w:r>
      <w:r w:rsidR="003C3057">
        <w:rPr>
          <w:rFonts w:asciiTheme="minorHAnsi" w:hAnsiTheme="minorHAnsi" w:cs="Courier New"/>
          <w:sz w:val="24"/>
          <w:szCs w:val="24"/>
        </w:rPr>
        <w:t xml:space="preserve"> (2)</w:t>
      </w:r>
      <w:r w:rsidR="008D0FC2" w:rsidRPr="00361AF0">
        <w:rPr>
          <w:rFonts w:asciiTheme="minorHAnsi" w:hAnsiTheme="minorHAnsi" w:cs="Courier New"/>
          <w:sz w:val="24"/>
          <w:szCs w:val="24"/>
        </w:rPr>
        <w:t>.</w:t>
      </w:r>
    </w:p>
    <w:p w:rsidR="0000186B" w:rsidRPr="00361AF0" w:rsidRDefault="0000186B" w:rsidP="0000186B">
      <w:pPr>
        <w:pStyle w:val="AttorneyName"/>
        <w:spacing w:line="480" w:lineRule="auto"/>
        <w:rPr>
          <w:rFonts w:asciiTheme="minorHAnsi" w:hAnsiTheme="minorHAnsi" w:cs="Courier New"/>
          <w:sz w:val="24"/>
          <w:szCs w:val="24"/>
        </w:rPr>
      </w:pPr>
    </w:p>
    <w:p w:rsidR="00361AF0" w:rsidRPr="00361AF0" w:rsidRDefault="00361AF0" w:rsidP="0000186B">
      <w:pPr>
        <w:spacing w:line="480" w:lineRule="auto"/>
        <w:ind w:left="1440"/>
        <w:rPr>
          <w:rFonts w:asciiTheme="minorHAnsi" w:hAnsiTheme="minorHAnsi"/>
          <w:sz w:val="24"/>
          <w:szCs w:val="24"/>
        </w:rPr>
      </w:pPr>
      <w:r>
        <w:rPr>
          <w:rFonts w:asciiTheme="minorHAnsi" w:hAnsiTheme="minorHAnsi"/>
          <w:b/>
          <w:sz w:val="24"/>
          <w:szCs w:val="24"/>
        </w:rPr>
        <w:t xml:space="preserve">                             </w:t>
      </w:r>
      <w:r w:rsidRPr="00361AF0">
        <w:rPr>
          <w:rFonts w:asciiTheme="minorHAnsi" w:hAnsiTheme="minorHAnsi"/>
          <w:b/>
          <w:sz w:val="24"/>
          <w:szCs w:val="24"/>
        </w:rPr>
        <w:t>JURISDICTIONA</w:t>
      </w:r>
      <w:r>
        <w:rPr>
          <w:rFonts w:asciiTheme="minorHAnsi" w:hAnsiTheme="minorHAnsi"/>
          <w:b/>
          <w:sz w:val="24"/>
          <w:szCs w:val="24"/>
        </w:rPr>
        <w:t>L</w:t>
      </w:r>
      <w:r w:rsidRPr="00361AF0">
        <w:rPr>
          <w:rFonts w:asciiTheme="minorHAnsi" w:hAnsiTheme="minorHAnsi"/>
          <w:b/>
          <w:sz w:val="24"/>
          <w:szCs w:val="24"/>
        </w:rPr>
        <w:t xml:space="preserve"> CHALLENGES</w:t>
      </w:r>
    </w:p>
    <w:p w:rsidR="00D135E7" w:rsidRPr="009045CA" w:rsidRDefault="00361AF0" w:rsidP="009045CA">
      <w:pPr>
        <w:spacing w:line="480" w:lineRule="auto"/>
        <w:ind w:firstLine="720"/>
        <w:rPr>
          <w:rFonts w:asciiTheme="minorHAnsi" w:hAnsiTheme="minorHAnsi"/>
          <w:sz w:val="24"/>
          <w:szCs w:val="24"/>
        </w:rPr>
      </w:pPr>
      <w:r w:rsidRPr="00361AF0">
        <w:rPr>
          <w:rFonts w:asciiTheme="minorHAnsi" w:hAnsiTheme="minorHAnsi"/>
          <w:sz w:val="24"/>
          <w:szCs w:val="24"/>
        </w:rPr>
        <w:t xml:space="preserve">Questions of valid and merited jurisdiction of Judge Susan Johnson when implementing orders and judgments and well as bias, official oppression and obstruction of justice carried out by Judge Susan Johnson including those carried out by </w:t>
      </w:r>
      <w:r w:rsidR="00D138D2">
        <w:rPr>
          <w:rFonts w:asciiTheme="minorHAnsi" w:hAnsiTheme="minorHAnsi"/>
          <w:sz w:val="24"/>
          <w:szCs w:val="24"/>
        </w:rPr>
        <w:t>co</w:t>
      </w:r>
      <w:r>
        <w:rPr>
          <w:rFonts w:asciiTheme="minorHAnsi" w:hAnsiTheme="minorHAnsi"/>
          <w:sz w:val="24"/>
          <w:szCs w:val="24"/>
        </w:rPr>
        <w:t>conspirators in</w:t>
      </w:r>
      <w:r w:rsidR="00D138D2">
        <w:rPr>
          <w:rFonts w:asciiTheme="minorHAnsi" w:hAnsiTheme="minorHAnsi"/>
          <w:sz w:val="24"/>
          <w:szCs w:val="24"/>
        </w:rPr>
        <w:t xml:space="preserve"> their </w:t>
      </w:r>
      <w:r>
        <w:rPr>
          <w:rFonts w:asciiTheme="minorHAnsi" w:hAnsiTheme="minorHAnsi"/>
          <w:sz w:val="24"/>
          <w:szCs w:val="24"/>
        </w:rPr>
        <w:t xml:space="preserve">Organized Criminal Syndicate to aid and </w:t>
      </w:r>
      <w:proofErr w:type="gramStart"/>
      <w:r>
        <w:rPr>
          <w:rFonts w:asciiTheme="minorHAnsi" w:hAnsiTheme="minorHAnsi"/>
          <w:sz w:val="24"/>
          <w:szCs w:val="24"/>
        </w:rPr>
        <w:t>abed</w:t>
      </w:r>
      <w:proofErr w:type="gramEnd"/>
      <w:r>
        <w:rPr>
          <w:rFonts w:asciiTheme="minorHAnsi" w:hAnsiTheme="minorHAnsi"/>
          <w:sz w:val="24"/>
          <w:szCs w:val="24"/>
        </w:rPr>
        <w:t xml:space="preserve"> Respondent in concealing evidence and evading prosecution.</w:t>
      </w:r>
    </w:p>
    <w:p w:rsidR="0000186B" w:rsidRPr="0000186B" w:rsidRDefault="008D0FC2" w:rsidP="0000186B">
      <w:pPr>
        <w:pStyle w:val="AttorneyName"/>
        <w:spacing w:line="480" w:lineRule="auto"/>
        <w:jc w:val="center"/>
        <w:rPr>
          <w:rFonts w:asciiTheme="minorHAnsi" w:hAnsiTheme="minorHAnsi" w:cs="Courier New"/>
          <w:b/>
          <w:sz w:val="24"/>
          <w:szCs w:val="24"/>
        </w:rPr>
      </w:pPr>
      <w:r w:rsidRPr="007B7EED">
        <w:rPr>
          <w:rFonts w:asciiTheme="minorHAnsi" w:hAnsiTheme="minorHAnsi" w:cs="Courier New"/>
          <w:b/>
          <w:sz w:val="24"/>
          <w:szCs w:val="24"/>
        </w:rPr>
        <w:t>CONSTITUTIONAL PROVISIONS AND STATUTES</w:t>
      </w:r>
    </w:p>
    <w:p w:rsidR="00054981" w:rsidRPr="0000186B" w:rsidRDefault="005A1582" w:rsidP="0000186B">
      <w:pPr>
        <w:pStyle w:val="AttorneyName"/>
        <w:spacing w:line="480" w:lineRule="auto"/>
        <w:rPr>
          <w:rFonts w:asciiTheme="minorHAnsi" w:hAnsiTheme="minorHAnsi" w:cs="Courier New"/>
          <w:sz w:val="24"/>
          <w:szCs w:val="24"/>
        </w:rPr>
      </w:pPr>
      <w:r w:rsidRPr="007B7EED">
        <w:rPr>
          <w:rFonts w:asciiTheme="minorHAnsi" w:hAnsiTheme="minorHAnsi" w:cs="Courier New"/>
          <w:sz w:val="24"/>
          <w:szCs w:val="24"/>
        </w:rPr>
        <w:tab/>
      </w:r>
      <w:r w:rsidRPr="007B7EED">
        <w:rPr>
          <w:rFonts w:asciiTheme="minorHAnsi" w:hAnsiTheme="minorHAnsi"/>
          <w:color w:val="000000"/>
          <w:sz w:val="24"/>
          <w:szCs w:val="24"/>
        </w:rPr>
        <w:t>United States Constitution, Article III, § 1 provides, in pertinent part: "The judicial Power of the United States, shall be vested in one supreme Court, and in such inferior Courts as the Congress may from time to time ordain and establish."</w:t>
      </w:r>
    </w:p>
    <w:p w:rsidR="005F7657" w:rsidRPr="004A59DB" w:rsidRDefault="005F7657" w:rsidP="000A273C">
      <w:pPr>
        <w:pStyle w:val="AttorneyName"/>
        <w:spacing w:line="240" w:lineRule="auto"/>
        <w:rPr>
          <w:rFonts w:asciiTheme="minorHAnsi" w:hAnsiTheme="minorHAnsi"/>
          <w:color w:val="000000"/>
          <w:sz w:val="22"/>
          <w:szCs w:val="22"/>
        </w:rPr>
      </w:pPr>
    </w:p>
    <w:p w:rsidR="000A273C" w:rsidRPr="0000186B" w:rsidRDefault="000A273C" w:rsidP="000A273C">
      <w:pPr>
        <w:pStyle w:val="AttorneyName"/>
        <w:spacing w:line="240" w:lineRule="auto"/>
        <w:ind w:left="720" w:firstLine="720"/>
        <w:rPr>
          <w:rFonts w:asciiTheme="minorHAnsi" w:hAnsiTheme="minorHAnsi"/>
          <w:sz w:val="22"/>
          <w:szCs w:val="22"/>
        </w:rPr>
      </w:pPr>
      <w:r w:rsidRPr="0000186B">
        <w:rPr>
          <w:rFonts w:asciiTheme="minorHAnsi" w:hAnsiTheme="minorHAnsi"/>
          <w:color w:val="000000"/>
          <w:sz w:val="22"/>
          <w:szCs w:val="22"/>
        </w:rPr>
        <w:t xml:space="preserve">Definition </w:t>
      </w:r>
      <w:r w:rsidRPr="0000186B">
        <w:rPr>
          <w:rFonts w:asciiTheme="minorHAnsi" w:hAnsiTheme="minorHAnsi"/>
          <w:sz w:val="22"/>
          <w:szCs w:val="22"/>
        </w:rPr>
        <w:t xml:space="preserve">from Wikipedia encyclopedia: The </w:t>
      </w:r>
      <w:hyperlink r:id="rId7" w:tooltip="Fifth Amendment to the United States Constitution" w:history="1">
        <w:r w:rsidRPr="0000186B">
          <w:rPr>
            <w:rStyle w:val="Hyperlink"/>
            <w:rFonts w:asciiTheme="minorHAnsi" w:hAnsiTheme="minorHAnsi"/>
            <w:color w:val="auto"/>
            <w:sz w:val="22"/>
            <w:szCs w:val="22"/>
          </w:rPr>
          <w:t>Fifth</w:t>
        </w:r>
      </w:hyperlink>
      <w:r w:rsidRPr="0000186B">
        <w:rPr>
          <w:rFonts w:asciiTheme="minorHAnsi" w:hAnsiTheme="minorHAnsi"/>
          <w:sz w:val="22"/>
          <w:szCs w:val="22"/>
        </w:rPr>
        <w:t xml:space="preserve"> and </w:t>
      </w:r>
      <w:hyperlink r:id="rId8" w:tooltip="Fourteenth Amendment to the United States Constitution" w:history="1">
        <w:r w:rsidRPr="0000186B">
          <w:rPr>
            <w:rStyle w:val="Hyperlink"/>
            <w:rFonts w:asciiTheme="minorHAnsi" w:hAnsiTheme="minorHAnsi"/>
            <w:color w:val="auto"/>
            <w:sz w:val="22"/>
            <w:szCs w:val="22"/>
          </w:rPr>
          <w:t>Fourteenth</w:t>
        </w:r>
      </w:hyperlink>
      <w:r w:rsidRPr="0000186B">
        <w:rPr>
          <w:rFonts w:asciiTheme="minorHAnsi" w:hAnsiTheme="minorHAnsi"/>
          <w:sz w:val="22"/>
          <w:szCs w:val="22"/>
        </w:rPr>
        <w:t xml:space="preserve"> Amendments to the </w:t>
      </w:r>
      <w:hyperlink r:id="rId9" w:tooltip="United States Constitution" w:history="1">
        <w:r w:rsidRPr="0000186B">
          <w:rPr>
            <w:rStyle w:val="Hyperlink"/>
            <w:rFonts w:asciiTheme="minorHAnsi" w:hAnsiTheme="minorHAnsi"/>
            <w:color w:val="auto"/>
            <w:sz w:val="22"/>
            <w:szCs w:val="22"/>
          </w:rPr>
          <w:t>United States Constitution</w:t>
        </w:r>
      </w:hyperlink>
      <w:r w:rsidRPr="0000186B">
        <w:rPr>
          <w:rFonts w:asciiTheme="minorHAnsi" w:hAnsiTheme="minorHAnsi"/>
          <w:sz w:val="22"/>
          <w:szCs w:val="22"/>
        </w:rPr>
        <w:t xml:space="preserve"> each contain a </w:t>
      </w:r>
      <w:r w:rsidRPr="0000186B">
        <w:rPr>
          <w:rFonts w:asciiTheme="minorHAnsi" w:hAnsiTheme="minorHAnsi"/>
          <w:b/>
          <w:bCs/>
          <w:sz w:val="22"/>
          <w:szCs w:val="22"/>
        </w:rPr>
        <w:t>Due Process Clause</w:t>
      </w:r>
      <w:r w:rsidRPr="0000186B">
        <w:rPr>
          <w:rFonts w:asciiTheme="minorHAnsi" w:hAnsiTheme="minorHAnsi"/>
          <w:sz w:val="22"/>
          <w:szCs w:val="22"/>
        </w:rPr>
        <w:t xml:space="preserve">. Due process deals with the </w:t>
      </w:r>
      <w:hyperlink r:id="rId10" w:tooltip="Administration of justice" w:history="1">
        <w:r w:rsidRPr="0000186B">
          <w:rPr>
            <w:rStyle w:val="Hyperlink"/>
            <w:rFonts w:asciiTheme="minorHAnsi" w:hAnsiTheme="minorHAnsi"/>
            <w:color w:val="auto"/>
            <w:sz w:val="22"/>
            <w:szCs w:val="22"/>
          </w:rPr>
          <w:t>administration of justice</w:t>
        </w:r>
      </w:hyperlink>
      <w:r w:rsidRPr="0000186B">
        <w:rPr>
          <w:rFonts w:asciiTheme="minorHAnsi" w:hAnsiTheme="minorHAnsi"/>
          <w:sz w:val="22"/>
          <w:szCs w:val="22"/>
        </w:rPr>
        <w:t xml:space="preserve"> and thus the Due Process Clause acts as a safeguard from arbitrary denial of life, liberty, or property by the Government outside the sanction of law.</w:t>
      </w:r>
      <w:hyperlink r:id="rId11" w:anchor="cite_note-PAMadisonDPC-1" w:history="1">
        <w:r w:rsidRPr="0000186B">
          <w:rPr>
            <w:rFonts w:asciiTheme="minorHAnsi" w:hAnsiTheme="minorHAnsi"/>
            <w:sz w:val="22"/>
            <w:szCs w:val="22"/>
            <w:u w:val="single"/>
            <w:vertAlign w:val="superscript"/>
          </w:rPr>
          <w:t>[1]</w:t>
        </w:r>
      </w:hyperlink>
      <w:r w:rsidRPr="0000186B">
        <w:rPr>
          <w:rFonts w:asciiTheme="minorHAnsi" w:hAnsiTheme="minorHAnsi"/>
          <w:sz w:val="22"/>
          <w:szCs w:val="22"/>
        </w:rPr>
        <w:t xml:space="preserve"> The </w:t>
      </w:r>
      <w:hyperlink r:id="rId12" w:tooltip="Supreme Court of the United States" w:history="1">
        <w:r w:rsidRPr="0000186B">
          <w:rPr>
            <w:rStyle w:val="Hyperlink"/>
            <w:rFonts w:asciiTheme="minorHAnsi" w:hAnsiTheme="minorHAnsi"/>
            <w:color w:val="auto"/>
            <w:sz w:val="22"/>
            <w:szCs w:val="22"/>
          </w:rPr>
          <w:t>Supreme Court of the United States</w:t>
        </w:r>
      </w:hyperlink>
      <w:r w:rsidRPr="0000186B">
        <w:rPr>
          <w:rFonts w:asciiTheme="minorHAnsi" w:hAnsiTheme="minorHAnsi"/>
          <w:sz w:val="22"/>
          <w:szCs w:val="22"/>
        </w:rPr>
        <w:t xml:space="preserve"> interprets the Clauses however more broadly because these clauses provide four protections: procedural due process (in civil and criminal proceedings), </w:t>
      </w:r>
      <w:hyperlink r:id="rId13" w:tooltip="Substantive due process" w:history="1">
        <w:r w:rsidRPr="0000186B">
          <w:rPr>
            <w:rStyle w:val="Hyperlink"/>
            <w:rFonts w:asciiTheme="minorHAnsi" w:hAnsiTheme="minorHAnsi"/>
            <w:color w:val="auto"/>
            <w:sz w:val="22"/>
            <w:szCs w:val="22"/>
          </w:rPr>
          <w:t>substantive due process</w:t>
        </w:r>
      </w:hyperlink>
      <w:r w:rsidRPr="0000186B">
        <w:rPr>
          <w:rFonts w:asciiTheme="minorHAnsi" w:hAnsiTheme="minorHAnsi"/>
          <w:sz w:val="22"/>
          <w:szCs w:val="22"/>
        </w:rPr>
        <w:t xml:space="preserve">, a prohibition against </w:t>
      </w:r>
      <w:hyperlink r:id="rId14" w:tooltip="Void for vagueness" w:history="1">
        <w:r w:rsidRPr="0000186B">
          <w:rPr>
            <w:rStyle w:val="Hyperlink"/>
            <w:rFonts w:asciiTheme="minorHAnsi" w:hAnsiTheme="minorHAnsi"/>
            <w:color w:val="auto"/>
            <w:sz w:val="22"/>
            <w:szCs w:val="22"/>
          </w:rPr>
          <w:t>vague</w:t>
        </w:r>
      </w:hyperlink>
      <w:r w:rsidRPr="0000186B">
        <w:rPr>
          <w:rFonts w:asciiTheme="minorHAnsi" w:hAnsiTheme="minorHAnsi"/>
          <w:sz w:val="22"/>
          <w:szCs w:val="22"/>
        </w:rPr>
        <w:t xml:space="preserve"> laws, and as the vehicle for the </w:t>
      </w:r>
      <w:hyperlink r:id="rId15" w:tooltip="Incorporation of the Bill of Rights" w:history="1">
        <w:r w:rsidRPr="0000186B">
          <w:rPr>
            <w:rStyle w:val="Hyperlink"/>
            <w:rFonts w:asciiTheme="minorHAnsi" w:hAnsiTheme="minorHAnsi"/>
            <w:color w:val="auto"/>
            <w:sz w:val="22"/>
            <w:szCs w:val="22"/>
          </w:rPr>
          <w:t>incorporation of the Bill of Rights</w:t>
        </w:r>
      </w:hyperlink>
      <w:r w:rsidRPr="0000186B">
        <w:rPr>
          <w:rFonts w:asciiTheme="minorHAnsi" w:hAnsiTheme="minorHAnsi"/>
          <w:sz w:val="22"/>
          <w:szCs w:val="22"/>
        </w:rPr>
        <w:t>.</w:t>
      </w:r>
    </w:p>
    <w:p w:rsidR="005F7657" w:rsidRPr="0000186B" w:rsidRDefault="005F7657" w:rsidP="000A273C">
      <w:pPr>
        <w:pStyle w:val="AttorneyName"/>
        <w:spacing w:line="240" w:lineRule="auto"/>
        <w:ind w:left="720" w:firstLine="720"/>
        <w:rPr>
          <w:rFonts w:asciiTheme="minorHAnsi" w:hAnsiTheme="minorHAnsi"/>
          <w:color w:val="000000"/>
          <w:sz w:val="22"/>
          <w:szCs w:val="22"/>
        </w:rPr>
      </w:pPr>
      <w:r w:rsidRPr="0000186B">
        <w:rPr>
          <w:rFonts w:asciiTheme="minorHAnsi" w:hAnsiTheme="minorHAnsi"/>
          <w:sz w:val="22"/>
          <w:szCs w:val="22"/>
        </w:rPr>
        <w:t xml:space="preserve">The Amendment also has a </w:t>
      </w:r>
      <w:hyperlink r:id="rId16" w:tooltip="Due Process Clause" w:history="1">
        <w:r w:rsidRPr="0000186B">
          <w:rPr>
            <w:rStyle w:val="Hyperlink"/>
            <w:rFonts w:asciiTheme="minorHAnsi" w:hAnsiTheme="minorHAnsi"/>
            <w:color w:val="auto"/>
            <w:sz w:val="22"/>
            <w:szCs w:val="22"/>
          </w:rPr>
          <w:t>Due Process Clause</w:t>
        </w:r>
      </w:hyperlink>
      <w:r w:rsidRPr="0000186B">
        <w:rPr>
          <w:rFonts w:asciiTheme="minorHAnsi" w:hAnsiTheme="minorHAnsi"/>
          <w:sz w:val="22"/>
          <w:szCs w:val="22"/>
        </w:rPr>
        <w:t xml:space="preserve"> (similar to the one in the </w:t>
      </w:r>
      <w:hyperlink r:id="rId17" w:tooltip="Fourteenth Amendment to the United States Constitution" w:history="1">
        <w:r w:rsidRPr="0000186B">
          <w:rPr>
            <w:rStyle w:val="Hyperlink"/>
            <w:rFonts w:asciiTheme="minorHAnsi" w:hAnsiTheme="minorHAnsi"/>
            <w:color w:val="auto"/>
            <w:sz w:val="22"/>
            <w:szCs w:val="22"/>
          </w:rPr>
          <w:t>14th Amendment</w:t>
        </w:r>
      </w:hyperlink>
      <w:r w:rsidRPr="0000186B">
        <w:rPr>
          <w:rFonts w:asciiTheme="minorHAnsi" w:hAnsiTheme="minorHAnsi"/>
          <w:sz w:val="22"/>
          <w:szCs w:val="22"/>
        </w:rPr>
        <w:t xml:space="preserve">) as well as an implied </w:t>
      </w:r>
      <w:hyperlink r:id="rId18" w:tooltip="Equal Protection Clause" w:history="1">
        <w:r w:rsidRPr="0000186B">
          <w:rPr>
            <w:rStyle w:val="Hyperlink"/>
            <w:rFonts w:asciiTheme="minorHAnsi" w:hAnsiTheme="minorHAnsi"/>
            <w:color w:val="auto"/>
            <w:sz w:val="22"/>
            <w:szCs w:val="22"/>
          </w:rPr>
          <w:t>equal protection requirement</w:t>
        </w:r>
      </w:hyperlink>
      <w:r w:rsidRPr="0000186B">
        <w:rPr>
          <w:rFonts w:asciiTheme="minorHAnsi" w:hAnsiTheme="minorHAnsi"/>
          <w:sz w:val="22"/>
          <w:szCs w:val="22"/>
        </w:rPr>
        <w:t xml:space="preserve"> (</w:t>
      </w:r>
      <w:proofErr w:type="spellStart"/>
      <w:r w:rsidR="0064371B" w:rsidRPr="0000186B">
        <w:rPr>
          <w:rFonts w:asciiTheme="minorHAnsi" w:hAnsiTheme="minorHAnsi"/>
          <w:i/>
          <w:iCs/>
          <w:sz w:val="22"/>
          <w:szCs w:val="22"/>
        </w:rPr>
        <w:fldChar w:fldCharType="begin"/>
      </w:r>
      <w:r w:rsidRPr="0000186B">
        <w:rPr>
          <w:rFonts w:asciiTheme="minorHAnsi" w:hAnsiTheme="minorHAnsi"/>
          <w:i/>
          <w:iCs/>
          <w:sz w:val="22"/>
          <w:szCs w:val="22"/>
        </w:rPr>
        <w:instrText xml:space="preserve"> HYPERLINK "http://en.wikipedia.org/wiki/Bolling_v._Sharpe" \o "Bolling v. Sharpe" </w:instrText>
      </w:r>
      <w:r w:rsidR="0064371B" w:rsidRPr="0000186B">
        <w:rPr>
          <w:rFonts w:asciiTheme="minorHAnsi" w:hAnsiTheme="minorHAnsi"/>
          <w:i/>
          <w:iCs/>
          <w:sz w:val="22"/>
          <w:szCs w:val="22"/>
        </w:rPr>
        <w:fldChar w:fldCharType="separate"/>
      </w:r>
      <w:r w:rsidRPr="0000186B">
        <w:rPr>
          <w:rStyle w:val="Hyperlink"/>
          <w:rFonts w:asciiTheme="minorHAnsi" w:hAnsiTheme="minorHAnsi"/>
          <w:i/>
          <w:iCs/>
          <w:color w:val="auto"/>
          <w:sz w:val="22"/>
          <w:szCs w:val="22"/>
        </w:rPr>
        <w:t>Bolling</w:t>
      </w:r>
      <w:proofErr w:type="spellEnd"/>
      <w:r w:rsidRPr="0000186B">
        <w:rPr>
          <w:rStyle w:val="Hyperlink"/>
          <w:rFonts w:asciiTheme="minorHAnsi" w:hAnsiTheme="minorHAnsi"/>
          <w:i/>
          <w:iCs/>
          <w:color w:val="auto"/>
          <w:sz w:val="22"/>
          <w:szCs w:val="22"/>
        </w:rPr>
        <w:t xml:space="preserve"> v. Sharpe</w:t>
      </w:r>
      <w:r w:rsidR="0064371B" w:rsidRPr="0000186B">
        <w:rPr>
          <w:rFonts w:asciiTheme="minorHAnsi" w:hAnsiTheme="minorHAnsi"/>
          <w:i/>
          <w:iCs/>
          <w:sz w:val="22"/>
          <w:szCs w:val="22"/>
        </w:rPr>
        <w:fldChar w:fldCharType="end"/>
      </w:r>
      <w:r w:rsidRPr="0000186B">
        <w:rPr>
          <w:rFonts w:asciiTheme="minorHAnsi" w:hAnsiTheme="minorHAnsi"/>
          <w:sz w:val="22"/>
          <w:szCs w:val="22"/>
        </w:rPr>
        <w:t xml:space="preserve">). Finally, the </w:t>
      </w:r>
      <w:r w:rsidRPr="0000186B">
        <w:rPr>
          <w:rFonts w:asciiTheme="minorHAnsi" w:hAnsiTheme="minorHAnsi"/>
          <w:sz w:val="22"/>
          <w:szCs w:val="22"/>
        </w:rPr>
        <w:lastRenderedPageBreak/>
        <w:t xml:space="preserve">Amendment requires that the power of </w:t>
      </w:r>
      <w:hyperlink r:id="rId19" w:tooltip="Eminent domain" w:history="1">
        <w:r w:rsidRPr="0000186B">
          <w:rPr>
            <w:rStyle w:val="Hyperlink"/>
            <w:rFonts w:asciiTheme="minorHAnsi" w:hAnsiTheme="minorHAnsi"/>
            <w:color w:val="auto"/>
            <w:sz w:val="22"/>
            <w:szCs w:val="22"/>
          </w:rPr>
          <w:t>eminent domain</w:t>
        </w:r>
      </w:hyperlink>
      <w:r w:rsidRPr="0000186B">
        <w:rPr>
          <w:rFonts w:asciiTheme="minorHAnsi" w:hAnsiTheme="minorHAnsi"/>
          <w:sz w:val="22"/>
          <w:szCs w:val="22"/>
        </w:rPr>
        <w:t xml:space="preserve"> be coupled with "just compensation" for those whose property is taken</w:t>
      </w:r>
      <w:r w:rsidRPr="0000186B">
        <w:rPr>
          <w:rFonts w:asciiTheme="minorHAnsi" w:hAnsiTheme="minorHAnsi"/>
          <w:color w:val="000000"/>
          <w:sz w:val="22"/>
          <w:szCs w:val="22"/>
        </w:rPr>
        <w:t>.</w:t>
      </w:r>
    </w:p>
    <w:p w:rsidR="000A273C" w:rsidRPr="004A59DB" w:rsidRDefault="000A273C" w:rsidP="000A273C">
      <w:pPr>
        <w:pStyle w:val="AttorneyName"/>
        <w:spacing w:line="240" w:lineRule="auto"/>
        <w:ind w:left="720" w:firstLine="720"/>
        <w:rPr>
          <w:rFonts w:asciiTheme="minorHAnsi" w:hAnsiTheme="minorHAnsi"/>
          <w:color w:val="000000"/>
          <w:sz w:val="22"/>
          <w:szCs w:val="22"/>
        </w:rPr>
      </w:pPr>
    </w:p>
    <w:p w:rsidR="004A59DB" w:rsidRPr="007B7EED" w:rsidRDefault="000A273C" w:rsidP="007B7EED">
      <w:pPr>
        <w:spacing w:line="480" w:lineRule="auto"/>
        <w:ind w:firstLine="720"/>
        <w:rPr>
          <w:rFonts w:asciiTheme="minorHAnsi" w:hAnsiTheme="minorHAnsi"/>
          <w:sz w:val="24"/>
          <w:szCs w:val="24"/>
        </w:rPr>
      </w:pPr>
      <w:r w:rsidRPr="007B7EED">
        <w:rPr>
          <w:rFonts w:asciiTheme="minorHAnsi" w:hAnsiTheme="minorHAnsi"/>
          <w:sz w:val="24"/>
          <w:szCs w:val="24"/>
        </w:rPr>
        <w:t>The forefathers who constructed the Constitution of the United States felt so strongly about the equality of its citizens that it states twice in the fifth and fourteen amendments</w:t>
      </w:r>
      <w:r w:rsidR="005F7657" w:rsidRPr="007B7EED">
        <w:rPr>
          <w:rFonts w:asciiTheme="minorHAnsi" w:hAnsiTheme="minorHAnsi"/>
          <w:sz w:val="24"/>
          <w:szCs w:val="24"/>
        </w:rPr>
        <w:t xml:space="preserve"> </w:t>
      </w:r>
      <w:r w:rsidRPr="007B7EED">
        <w:rPr>
          <w:rFonts w:asciiTheme="minorHAnsi" w:hAnsiTheme="minorHAnsi"/>
          <w:sz w:val="24"/>
          <w:szCs w:val="24"/>
        </w:rPr>
        <w:t>that no one shall be “</w:t>
      </w:r>
      <w:r w:rsidR="005F7657" w:rsidRPr="007B7EED">
        <w:rPr>
          <w:rFonts w:asciiTheme="minorHAnsi" w:hAnsiTheme="minorHAnsi"/>
          <w:sz w:val="24"/>
          <w:szCs w:val="24"/>
        </w:rPr>
        <w:t>deprived of life, liberty or property without due process of law</w:t>
      </w:r>
      <w:r w:rsidRPr="007B7EED">
        <w:rPr>
          <w:rFonts w:asciiTheme="minorHAnsi" w:hAnsiTheme="minorHAnsi"/>
          <w:sz w:val="24"/>
          <w:szCs w:val="24"/>
        </w:rPr>
        <w:t xml:space="preserve">” </w:t>
      </w:r>
      <w:r w:rsidR="004A59DB" w:rsidRPr="007B7EED">
        <w:rPr>
          <w:rFonts w:asciiTheme="minorHAnsi" w:hAnsiTheme="minorHAnsi"/>
          <w:sz w:val="24"/>
          <w:szCs w:val="24"/>
        </w:rPr>
        <w:t xml:space="preserve">embodying </w:t>
      </w:r>
      <w:r w:rsidRPr="007B7EED">
        <w:rPr>
          <w:rFonts w:asciiTheme="minorHAnsi" w:hAnsiTheme="minorHAnsi"/>
          <w:sz w:val="24"/>
          <w:szCs w:val="24"/>
        </w:rPr>
        <w:t xml:space="preserve">a government </w:t>
      </w:r>
      <w:r w:rsidR="004A59DB" w:rsidRPr="007B7EED">
        <w:rPr>
          <w:rFonts w:asciiTheme="minorHAnsi" w:hAnsiTheme="minorHAnsi"/>
          <w:sz w:val="24"/>
          <w:szCs w:val="24"/>
        </w:rPr>
        <w:t xml:space="preserve">established for the people </w:t>
      </w:r>
      <w:r w:rsidRPr="007B7EED">
        <w:rPr>
          <w:rFonts w:asciiTheme="minorHAnsi" w:hAnsiTheme="minorHAnsi"/>
          <w:sz w:val="24"/>
          <w:szCs w:val="24"/>
        </w:rPr>
        <w:t>a</w:t>
      </w:r>
      <w:r w:rsidR="004A59DB" w:rsidRPr="007B7EED">
        <w:rPr>
          <w:rFonts w:asciiTheme="minorHAnsi" w:hAnsiTheme="minorHAnsi"/>
          <w:sz w:val="24"/>
          <w:szCs w:val="24"/>
        </w:rPr>
        <w:t>s a</w:t>
      </w:r>
      <w:r w:rsidRPr="007B7EED">
        <w:rPr>
          <w:rFonts w:asciiTheme="minorHAnsi" w:hAnsiTheme="minorHAnsi"/>
          <w:sz w:val="24"/>
          <w:szCs w:val="24"/>
        </w:rPr>
        <w:t xml:space="preserve"> just government</w:t>
      </w:r>
      <w:r w:rsidR="004A59DB" w:rsidRPr="007B7EED">
        <w:rPr>
          <w:rFonts w:asciiTheme="minorHAnsi" w:hAnsiTheme="minorHAnsi"/>
          <w:sz w:val="24"/>
          <w:szCs w:val="24"/>
        </w:rPr>
        <w:t xml:space="preserve">. The amendments also promise that before depriving a citizen of life, liberty or property, the government must follow fair procedures any action denying the process that is “due” would be unconstitutional. </w:t>
      </w:r>
    </w:p>
    <w:p w:rsidR="007B7EED" w:rsidRPr="007B7EED" w:rsidRDefault="004A59DB" w:rsidP="007B7EED">
      <w:pPr>
        <w:pStyle w:val="AttorneyName"/>
        <w:spacing w:line="480" w:lineRule="auto"/>
        <w:ind w:firstLine="720"/>
        <w:rPr>
          <w:rFonts w:asciiTheme="minorHAnsi" w:hAnsiTheme="minorHAnsi"/>
          <w:sz w:val="24"/>
          <w:szCs w:val="24"/>
        </w:rPr>
      </w:pPr>
      <w:r w:rsidRPr="007B7EED">
        <w:rPr>
          <w:rFonts w:asciiTheme="minorHAnsi" w:hAnsiTheme="minorHAnsi" w:cs="Courier New"/>
          <w:sz w:val="24"/>
          <w:szCs w:val="24"/>
        </w:rPr>
        <w:t xml:space="preserve">The fourteenth </w:t>
      </w:r>
      <w:r w:rsidR="007B7EED" w:rsidRPr="007B7EED">
        <w:rPr>
          <w:rFonts w:asciiTheme="minorHAnsi" w:hAnsiTheme="minorHAnsi" w:cs="Courier New"/>
          <w:sz w:val="24"/>
          <w:szCs w:val="24"/>
        </w:rPr>
        <w:t xml:space="preserve">amendment, U.S. Const amend XIV, </w:t>
      </w:r>
      <w:r w:rsidRPr="007B7EED">
        <w:rPr>
          <w:rFonts w:asciiTheme="minorHAnsi" w:hAnsiTheme="minorHAnsi" w:cs="Courier New"/>
          <w:sz w:val="24"/>
          <w:szCs w:val="24"/>
        </w:rPr>
        <w:t>also forbids states from discriminating invidiously against some of their citizens</w:t>
      </w:r>
      <w:r w:rsidR="007B7EED" w:rsidRPr="007B7EED">
        <w:rPr>
          <w:rFonts w:asciiTheme="minorHAnsi" w:hAnsiTheme="minorHAnsi" w:cs="Courier New"/>
          <w:sz w:val="24"/>
          <w:szCs w:val="24"/>
        </w:rPr>
        <w:t xml:space="preserve"> in favor of other or from denying any person within its jurisdiction the equal protection of the laws.</w:t>
      </w:r>
      <w:r w:rsidRPr="007B7EED">
        <w:rPr>
          <w:rFonts w:asciiTheme="minorHAnsi" w:hAnsiTheme="minorHAnsi" w:cs="Courier New"/>
          <w:sz w:val="24"/>
          <w:szCs w:val="24"/>
        </w:rPr>
        <w:t xml:space="preserve"> </w:t>
      </w:r>
      <w:r w:rsidR="007B7EED" w:rsidRPr="007B7EED">
        <w:rPr>
          <w:rFonts w:asciiTheme="minorHAnsi" w:hAnsiTheme="minorHAnsi" w:cs="Courier New"/>
          <w:sz w:val="24"/>
          <w:szCs w:val="24"/>
        </w:rPr>
        <w:t xml:space="preserve">The </w:t>
      </w:r>
      <w:r w:rsidR="007B7EED" w:rsidRPr="007B7EED">
        <w:rPr>
          <w:rFonts w:asciiTheme="minorHAnsi" w:hAnsiTheme="minorHAnsi"/>
          <w:sz w:val="24"/>
          <w:szCs w:val="24"/>
        </w:rPr>
        <w:t>laws of a state must treat an individual in the same manner as others in similar conditions and circumstances.</w:t>
      </w:r>
    </w:p>
    <w:p w:rsidR="007B7EED" w:rsidRDefault="007B7EED" w:rsidP="007B7EED">
      <w:pPr>
        <w:pStyle w:val="AttorneyName"/>
        <w:spacing w:line="480" w:lineRule="auto"/>
        <w:ind w:firstLine="720"/>
        <w:rPr>
          <w:rFonts w:asciiTheme="minorHAnsi" w:hAnsiTheme="minorHAnsi"/>
          <w:sz w:val="24"/>
          <w:szCs w:val="24"/>
        </w:rPr>
      </w:pPr>
      <w:r w:rsidRPr="007B7EED">
        <w:rPr>
          <w:rFonts w:asciiTheme="minorHAnsi" w:hAnsiTheme="minorHAnsi"/>
          <w:sz w:val="24"/>
          <w:szCs w:val="24"/>
        </w:rPr>
        <w:t xml:space="preserve">The </w:t>
      </w:r>
      <w:r w:rsidR="00D138D2" w:rsidRPr="007B7EED">
        <w:rPr>
          <w:rFonts w:asciiTheme="minorHAnsi" w:hAnsiTheme="minorHAnsi"/>
          <w:sz w:val="24"/>
          <w:szCs w:val="24"/>
        </w:rPr>
        <w:t>vicious</w:t>
      </w:r>
      <w:r w:rsidRPr="007B7EED">
        <w:rPr>
          <w:rFonts w:asciiTheme="minorHAnsi" w:hAnsiTheme="minorHAnsi"/>
          <w:sz w:val="24"/>
          <w:szCs w:val="24"/>
        </w:rPr>
        <w:t xml:space="preserve"> charade</w:t>
      </w:r>
      <w:r w:rsidR="00D138D2">
        <w:rPr>
          <w:rFonts w:asciiTheme="minorHAnsi" w:hAnsiTheme="minorHAnsi"/>
          <w:sz w:val="24"/>
          <w:szCs w:val="24"/>
        </w:rPr>
        <w:t xml:space="preserve"> of unlawful acts</w:t>
      </w:r>
      <w:r w:rsidRPr="007B7EED">
        <w:rPr>
          <w:rFonts w:asciiTheme="minorHAnsi" w:hAnsiTheme="minorHAnsi"/>
          <w:sz w:val="24"/>
          <w:szCs w:val="24"/>
        </w:rPr>
        <w:t xml:space="preserve"> conducted by the individuals participating in the organized criminal syndicate have been </w:t>
      </w:r>
      <w:r w:rsidR="00D138D2" w:rsidRPr="007B7EED">
        <w:rPr>
          <w:rFonts w:asciiTheme="minorHAnsi" w:hAnsiTheme="minorHAnsi"/>
          <w:sz w:val="24"/>
          <w:szCs w:val="24"/>
        </w:rPr>
        <w:t>brutal</w:t>
      </w:r>
      <w:r w:rsidRPr="007B7EED">
        <w:rPr>
          <w:rFonts w:asciiTheme="minorHAnsi" w:hAnsiTheme="minorHAnsi"/>
          <w:sz w:val="24"/>
          <w:szCs w:val="24"/>
        </w:rPr>
        <w:t xml:space="preserve"> causing the petitioners liberties to be unlawfully voided and the petitioner to suffer emotional, physical and monetary losses which cannot be replaced. The trauma the petitioner has had to endure at the hands of respondent and respondent’s conspirators will leave physical and emotional scares for life.</w:t>
      </w:r>
    </w:p>
    <w:p w:rsidR="00044983" w:rsidRDefault="00044983" w:rsidP="007B7EED">
      <w:pPr>
        <w:pStyle w:val="AttorneyName"/>
        <w:spacing w:line="480" w:lineRule="auto"/>
        <w:ind w:firstLine="720"/>
        <w:rPr>
          <w:rFonts w:asciiTheme="minorHAnsi" w:hAnsiTheme="minorHAnsi"/>
          <w:sz w:val="24"/>
          <w:szCs w:val="24"/>
        </w:rPr>
      </w:pPr>
    </w:p>
    <w:p w:rsidR="00A247F9" w:rsidRDefault="00A247F9" w:rsidP="00A247F9">
      <w:pPr>
        <w:pStyle w:val="AttorneyName"/>
        <w:spacing w:line="480" w:lineRule="auto"/>
        <w:ind w:firstLine="720"/>
        <w:jc w:val="center"/>
        <w:rPr>
          <w:rFonts w:asciiTheme="minorHAnsi" w:hAnsiTheme="minorHAnsi"/>
          <w:b/>
          <w:sz w:val="24"/>
          <w:szCs w:val="24"/>
        </w:rPr>
      </w:pPr>
      <w:r w:rsidRPr="00044983">
        <w:rPr>
          <w:rFonts w:asciiTheme="minorHAnsi" w:hAnsiTheme="minorHAnsi"/>
          <w:b/>
          <w:sz w:val="24"/>
          <w:szCs w:val="24"/>
        </w:rPr>
        <w:t>SUMMARY</w:t>
      </w:r>
    </w:p>
    <w:p w:rsidR="00A247F9" w:rsidRDefault="00A247F9" w:rsidP="00044983">
      <w:pPr>
        <w:pStyle w:val="AttorneyName"/>
        <w:spacing w:line="480" w:lineRule="auto"/>
        <w:ind w:firstLine="720"/>
        <w:rPr>
          <w:rFonts w:asciiTheme="minorHAnsi" w:hAnsiTheme="minorHAnsi"/>
          <w:sz w:val="24"/>
          <w:szCs w:val="24"/>
        </w:rPr>
      </w:pPr>
      <w:r>
        <w:rPr>
          <w:rFonts w:asciiTheme="minorHAnsi" w:hAnsiTheme="minorHAnsi"/>
          <w:sz w:val="24"/>
          <w:szCs w:val="24"/>
        </w:rPr>
        <w:t>At issue in this case is the constitutionality and interpretation of Public Law</w:t>
      </w:r>
      <w:r w:rsidR="009D4E42">
        <w:rPr>
          <w:rFonts w:asciiTheme="minorHAnsi" w:hAnsiTheme="minorHAnsi"/>
          <w:sz w:val="24"/>
          <w:szCs w:val="24"/>
        </w:rPr>
        <w:t xml:space="preserve"> which states U. S. Department of Health and Human Services 2013 Poverty Guidelines persons in 1 family household poverty guideline is $11,490 income per year</w:t>
      </w:r>
      <w:r w:rsidR="00B95C9F">
        <w:rPr>
          <w:rFonts w:asciiTheme="minorHAnsi" w:hAnsiTheme="minorHAnsi"/>
          <w:sz w:val="24"/>
          <w:szCs w:val="24"/>
        </w:rPr>
        <w:t xml:space="preserve"> of which Petitioner has no income and has had no source of income since February 2013.</w:t>
      </w:r>
      <w:r w:rsidR="009D4E42">
        <w:rPr>
          <w:rFonts w:asciiTheme="minorHAnsi" w:hAnsiTheme="minorHAnsi"/>
          <w:sz w:val="24"/>
          <w:szCs w:val="24"/>
        </w:rPr>
        <w:t xml:space="preserve"> </w:t>
      </w:r>
      <w:r w:rsidR="00B95C9F">
        <w:rPr>
          <w:rFonts w:asciiTheme="minorHAnsi" w:hAnsiTheme="minorHAnsi"/>
          <w:sz w:val="24"/>
          <w:szCs w:val="24"/>
        </w:rPr>
        <w:t xml:space="preserve">The law </w:t>
      </w:r>
      <w:r w:rsidR="009D4E42">
        <w:rPr>
          <w:rFonts w:asciiTheme="minorHAnsi" w:hAnsiTheme="minorHAnsi"/>
          <w:sz w:val="24"/>
          <w:szCs w:val="24"/>
        </w:rPr>
        <w:t xml:space="preserve">does not say anything about </w:t>
      </w:r>
      <w:r w:rsidR="009D4E42">
        <w:rPr>
          <w:rFonts w:asciiTheme="minorHAnsi" w:hAnsiTheme="minorHAnsi"/>
          <w:sz w:val="24"/>
          <w:szCs w:val="24"/>
        </w:rPr>
        <w:lastRenderedPageBreak/>
        <w:t xml:space="preserve">ownership of property preventing you from falling under those guidelines. The </w:t>
      </w:r>
      <w:r w:rsidR="00B95C9F">
        <w:rPr>
          <w:rFonts w:asciiTheme="minorHAnsi" w:hAnsiTheme="minorHAnsi"/>
          <w:sz w:val="24"/>
          <w:szCs w:val="24"/>
        </w:rPr>
        <w:t xml:space="preserve">affidavit completed in Judge Kenneth R </w:t>
      </w:r>
      <w:proofErr w:type="spellStart"/>
      <w:r w:rsidR="00B95C9F">
        <w:rPr>
          <w:rFonts w:asciiTheme="minorHAnsi" w:hAnsiTheme="minorHAnsi"/>
          <w:sz w:val="24"/>
          <w:szCs w:val="24"/>
        </w:rPr>
        <w:t>Profitts</w:t>
      </w:r>
      <w:proofErr w:type="spellEnd"/>
      <w:r w:rsidR="00B95C9F">
        <w:rPr>
          <w:rFonts w:asciiTheme="minorHAnsi" w:hAnsiTheme="minorHAnsi"/>
          <w:sz w:val="24"/>
          <w:szCs w:val="24"/>
        </w:rPr>
        <w:t xml:space="preserve"> own script identifies the 2 vehicles the petitioner has and still qualifies petitioner for indigence as does the affidavit evidenced and not</w:t>
      </w:r>
      <w:r w:rsidR="00D138D2">
        <w:rPr>
          <w:rFonts w:asciiTheme="minorHAnsi" w:hAnsiTheme="minorHAnsi"/>
          <w:sz w:val="24"/>
          <w:szCs w:val="24"/>
        </w:rPr>
        <w:t>arized to Judge Fletcher when Judge Fletcher</w:t>
      </w:r>
      <w:r w:rsidR="00B95C9F">
        <w:rPr>
          <w:rFonts w:asciiTheme="minorHAnsi" w:hAnsiTheme="minorHAnsi"/>
          <w:sz w:val="24"/>
          <w:szCs w:val="24"/>
        </w:rPr>
        <w:t xml:space="preserve"> validated petitioners indigence. Judge Johnson in a malicious act to prevent </w:t>
      </w:r>
      <w:r w:rsidR="00D138D2">
        <w:rPr>
          <w:rFonts w:asciiTheme="minorHAnsi" w:hAnsiTheme="minorHAnsi"/>
          <w:sz w:val="24"/>
          <w:szCs w:val="24"/>
        </w:rPr>
        <w:t>petitioner’s</w:t>
      </w:r>
      <w:r w:rsidR="00B95C9F">
        <w:rPr>
          <w:rFonts w:asciiTheme="minorHAnsi" w:hAnsiTheme="minorHAnsi"/>
          <w:sz w:val="24"/>
          <w:szCs w:val="24"/>
        </w:rPr>
        <w:t xml:space="preserve"> due process of the law </w:t>
      </w:r>
      <w:r w:rsidR="00D138D2">
        <w:rPr>
          <w:rFonts w:asciiTheme="minorHAnsi" w:hAnsiTheme="minorHAnsi"/>
          <w:sz w:val="24"/>
          <w:szCs w:val="24"/>
        </w:rPr>
        <w:t>and to aid and abet Respondent, Tammy Barker in concealing evidence and evading prosecution denied petitioner the constitutional</w:t>
      </w:r>
      <w:r w:rsidR="00B95C9F">
        <w:rPr>
          <w:rFonts w:asciiTheme="minorHAnsi" w:hAnsiTheme="minorHAnsi"/>
          <w:sz w:val="24"/>
          <w:szCs w:val="24"/>
        </w:rPr>
        <w:t xml:space="preserve"> right to a fair </w:t>
      </w:r>
      <w:r w:rsidR="00D138D2">
        <w:rPr>
          <w:rFonts w:asciiTheme="minorHAnsi" w:hAnsiTheme="minorHAnsi"/>
          <w:sz w:val="24"/>
          <w:szCs w:val="24"/>
        </w:rPr>
        <w:t xml:space="preserve">and </w:t>
      </w:r>
      <w:r w:rsidR="00B95C9F">
        <w:rPr>
          <w:rFonts w:asciiTheme="minorHAnsi" w:hAnsiTheme="minorHAnsi"/>
          <w:sz w:val="24"/>
          <w:szCs w:val="24"/>
        </w:rPr>
        <w:t>lawful court.</w:t>
      </w:r>
    </w:p>
    <w:p w:rsidR="00A247F9" w:rsidRDefault="00A247F9" w:rsidP="00361AF0">
      <w:pPr>
        <w:pStyle w:val="AttorneyName"/>
        <w:spacing w:line="480" w:lineRule="auto"/>
        <w:ind w:firstLine="720"/>
        <w:jc w:val="center"/>
        <w:rPr>
          <w:rFonts w:asciiTheme="minorHAnsi" w:hAnsiTheme="minorHAnsi"/>
          <w:b/>
          <w:sz w:val="24"/>
          <w:szCs w:val="24"/>
        </w:rPr>
      </w:pPr>
      <w:r w:rsidRPr="00044983">
        <w:rPr>
          <w:rFonts w:asciiTheme="minorHAnsi" w:hAnsiTheme="minorHAnsi"/>
          <w:b/>
          <w:sz w:val="24"/>
          <w:szCs w:val="24"/>
        </w:rPr>
        <w:t>STATEMENT OF THE CASE</w:t>
      </w:r>
    </w:p>
    <w:p w:rsidR="00B95C9F" w:rsidRDefault="00A247F9" w:rsidP="00A247F9">
      <w:pPr>
        <w:pStyle w:val="AttorneyName"/>
        <w:spacing w:line="480" w:lineRule="auto"/>
        <w:ind w:left="1080" w:firstLine="360"/>
        <w:rPr>
          <w:rFonts w:asciiTheme="minorHAnsi" w:hAnsiTheme="minorHAnsi"/>
          <w:sz w:val="24"/>
          <w:szCs w:val="24"/>
        </w:rPr>
      </w:pPr>
      <w:r w:rsidRPr="00A247F9">
        <w:rPr>
          <w:rFonts w:asciiTheme="minorHAnsi" w:hAnsiTheme="minorHAnsi"/>
          <w:sz w:val="24"/>
          <w:szCs w:val="24"/>
        </w:rPr>
        <w:t>In a series of</w:t>
      </w:r>
      <w:r w:rsidR="008C3974">
        <w:rPr>
          <w:rFonts w:asciiTheme="minorHAnsi" w:hAnsiTheme="minorHAnsi"/>
          <w:sz w:val="24"/>
          <w:szCs w:val="24"/>
        </w:rPr>
        <w:t xml:space="preserve"> charades of</w:t>
      </w:r>
      <w:r w:rsidRPr="00A247F9">
        <w:rPr>
          <w:rFonts w:asciiTheme="minorHAnsi" w:hAnsiTheme="minorHAnsi"/>
          <w:sz w:val="24"/>
          <w:szCs w:val="24"/>
        </w:rPr>
        <w:t xml:space="preserve"> </w:t>
      </w:r>
      <w:r w:rsidR="008C3974">
        <w:rPr>
          <w:rFonts w:asciiTheme="minorHAnsi" w:hAnsiTheme="minorHAnsi"/>
          <w:sz w:val="24"/>
          <w:szCs w:val="24"/>
        </w:rPr>
        <w:t xml:space="preserve">unlawful </w:t>
      </w:r>
      <w:r>
        <w:rPr>
          <w:rFonts w:asciiTheme="minorHAnsi" w:hAnsiTheme="minorHAnsi"/>
          <w:sz w:val="24"/>
          <w:szCs w:val="24"/>
        </w:rPr>
        <w:t xml:space="preserve">official court documented </w:t>
      </w:r>
      <w:r w:rsidRPr="00A247F9">
        <w:rPr>
          <w:rFonts w:asciiTheme="minorHAnsi" w:hAnsiTheme="minorHAnsi"/>
          <w:sz w:val="24"/>
          <w:szCs w:val="24"/>
        </w:rPr>
        <w:t>decisions</w:t>
      </w:r>
      <w:r w:rsidR="00B95C9F">
        <w:rPr>
          <w:rFonts w:asciiTheme="minorHAnsi" w:hAnsiTheme="minorHAnsi"/>
          <w:sz w:val="24"/>
          <w:szCs w:val="24"/>
        </w:rPr>
        <w:t xml:space="preserve"> involving</w:t>
      </w:r>
    </w:p>
    <w:p w:rsidR="00F03F35" w:rsidRDefault="00A247F9" w:rsidP="00B95C9F">
      <w:pPr>
        <w:pStyle w:val="AttorneyName"/>
        <w:spacing w:line="480" w:lineRule="auto"/>
        <w:rPr>
          <w:rFonts w:asciiTheme="minorHAnsi" w:hAnsiTheme="minorHAnsi"/>
          <w:sz w:val="24"/>
          <w:szCs w:val="24"/>
        </w:rPr>
      </w:pPr>
      <w:r>
        <w:rPr>
          <w:rFonts w:asciiTheme="minorHAnsi" w:hAnsiTheme="minorHAnsi"/>
          <w:sz w:val="24"/>
          <w:szCs w:val="24"/>
        </w:rPr>
        <w:t>three court cases</w:t>
      </w:r>
      <w:r w:rsidRPr="00A247F9">
        <w:rPr>
          <w:rFonts w:asciiTheme="minorHAnsi" w:hAnsiTheme="minorHAnsi"/>
          <w:sz w:val="24"/>
          <w:szCs w:val="24"/>
        </w:rPr>
        <w:t xml:space="preserve"> made between Aug</w:t>
      </w:r>
      <w:r w:rsidR="008C3974">
        <w:rPr>
          <w:rFonts w:asciiTheme="minorHAnsi" w:hAnsiTheme="minorHAnsi"/>
          <w:sz w:val="24"/>
          <w:szCs w:val="24"/>
        </w:rPr>
        <w:t>ust</w:t>
      </w:r>
      <w:r w:rsidRPr="00A247F9">
        <w:rPr>
          <w:rFonts w:asciiTheme="minorHAnsi" w:hAnsiTheme="minorHAnsi"/>
          <w:sz w:val="24"/>
          <w:szCs w:val="24"/>
        </w:rPr>
        <w:t xml:space="preserve"> 2011 and Aug</w:t>
      </w:r>
      <w:r w:rsidR="008C3974">
        <w:rPr>
          <w:rFonts w:asciiTheme="minorHAnsi" w:hAnsiTheme="minorHAnsi"/>
          <w:sz w:val="24"/>
          <w:szCs w:val="24"/>
        </w:rPr>
        <w:t>ust</w:t>
      </w:r>
      <w:r w:rsidRPr="00A247F9">
        <w:rPr>
          <w:rFonts w:asciiTheme="minorHAnsi" w:hAnsiTheme="minorHAnsi"/>
          <w:sz w:val="24"/>
          <w:szCs w:val="24"/>
        </w:rPr>
        <w:t xml:space="preserve"> 2013</w:t>
      </w:r>
      <w:r>
        <w:rPr>
          <w:rFonts w:asciiTheme="minorHAnsi" w:hAnsiTheme="minorHAnsi"/>
          <w:sz w:val="24"/>
          <w:szCs w:val="24"/>
        </w:rPr>
        <w:t xml:space="preserve"> Judge Susan M. Johnson has unlawfully inscribed her signature in all three cases involving the petitioner</w:t>
      </w:r>
      <w:r w:rsidR="008C3974">
        <w:rPr>
          <w:rFonts w:asciiTheme="minorHAnsi" w:hAnsiTheme="minorHAnsi"/>
          <w:sz w:val="24"/>
          <w:szCs w:val="24"/>
        </w:rPr>
        <w:t xml:space="preserve"> displaying malicious stalking and harassment with intent to physically harm petitioner to conceal evidence and evade prosecution</w:t>
      </w:r>
      <w:r>
        <w:rPr>
          <w:rFonts w:asciiTheme="minorHAnsi" w:hAnsiTheme="minorHAnsi"/>
          <w:sz w:val="24"/>
          <w:szCs w:val="24"/>
        </w:rPr>
        <w:t xml:space="preserve">. The illegal </w:t>
      </w:r>
      <w:r w:rsidR="008C3974">
        <w:rPr>
          <w:rFonts w:asciiTheme="minorHAnsi" w:hAnsiTheme="minorHAnsi"/>
          <w:sz w:val="24"/>
          <w:szCs w:val="24"/>
        </w:rPr>
        <w:t>maneuvers</w:t>
      </w:r>
      <w:r>
        <w:rPr>
          <w:rFonts w:asciiTheme="minorHAnsi" w:hAnsiTheme="minorHAnsi"/>
          <w:sz w:val="24"/>
          <w:szCs w:val="24"/>
        </w:rPr>
        <w:t xml:space="preserve"> conducted by Judge Susan M. Johnson and her </w:t>
      </w:r>
      <w:r w:rsidR="008C3974">
        <w:rPr>
          <w:rFonts w:asciiTheme="minorHAnsi" w:hAnsiTheme="minorHAnsi"/>
          <w:sz w:val="24"/>
          <w:szCs w:val="24"/>
        </w:rPr>
        <w:t xml:space="preserve">team of judicial </w:t>
      </w:r>
      <w:r>
        <w:rPr>
          <w:rFonts w:asciiTheme="minorHAnsi" w:hAnsiTheme="minorHAnsi"/>
          <w:sz w:val="24"/>
          <w:szCs w:val="24"/>
        </w:rPr>
        <w:t xml:space="preserve">conspirators </w:t>
      </w:r>
      <w:r w:rsidR="008C3974">
        <w:rPr>
          <w:rFonts w:asciiTheme="minorHAnsi" w:hAnsiTheme="minorHAnsi"/>
          <w:sz w:val="24"/>
          <w:szCs w:val="24"/>
        </w:rPr>
        <w:t xml:space="preserve">including but not limited to Commonwealth of KY Attorney General </w:t>
      </w:r>
      <w:r w:rsidR="00D138D2">
        <w:rPr>
          <w:rFonts w:asciiTheme="minorHAnsi" w:hAnsiTheme="minorHAnsi"/>
          <w:sz w:val="24"/>
          <w:szCs w:val="24"/>
        </w:rPr>
        <w:t xml:space="preserve">Jack Conway, </w:t>
      </w:r>
      <w:r>
        <w:rPr>
          <w:rFonts w:asciiTheme="minorHAnsi" w:hAnsiTheme="minorHAnsi"/>
          <w:sz w:val="24"/>
          <w:szCs w:val="24"/>
        </w:rPr>
        <w:t>Judge</w:t>
      </w:r>
      <w:r w:rsidR="00F03F35">
        <w:rPr>
          <w:rFonts w:asciiTheme="minorHAnsi" w:hAnsiTheme="minorHAnsi"/>
          <w:sz w:val="24"/>
          <w:szCs w:val="24"/>
        </w:rPr>
        <w:t xml:space="preserve"> John</w:t>
      </w:r>
      <w:r>
        <w:rPr>
          <w:rFonts w:asciiTheme="minorHAnsi" w:hAnsiTheme="minorHAnsi"/>
          <w:sz w:val="24"/>
          <w:szCs w:val="24"/>
        </w:rPr>
        <w:t xml:space="preserve"> Minton</w:t>
      </w:r>
      <w:r w:rsidR="00D138D2">
        <w:rPr>
          <w:rFonts w:asciiTheme="minorHAnsi" w:hAnsiTheme="minorHAnsi"/>
          <w:sz w:val="24"/>
          <w:szCs w:val="24"/>
        </w:rPr>
        <w:t>, Judge Kimberly Childers etc</w:t>
      </w:r>
      <w:r>
        <w:rPr>
          <w:rFonts w:asciiTheme="minorHAnsi" w:hAnsiTheme="minorHAnsi"/>
          <w:sz w:val="24"/>
          <w:szCs w:val="24"/>
        </w:rPr>
        <w:t xml:space="preserve"> who set out on a</w:t>
      </w:r>
      <w:r w:rsidR="00D138D2">
        <w:rPr>
          <w:rFonts w:asciiTheme="minorHAnsi" w:hAnsiTheme="minorHAnsi"/>
          <w:sz w:val="24"/>
          <w:szCs w:val="24"/>
        </w:rPr>
        <w:t xml:space="preserve"> vicious</w:t>
      </w:r>
      <w:r>
        <w:rPr>
          <w:rFonts w:asciiTheme="minorHAnsi" w:hAnsiTheme="minorHAnsi"/>
          <w:sz w:val="24"/>
          <w:szCs w:val="24"/>
        </w:rPr>
        <w:t xml:space="preserve"> course of blatant</w:t>
      </w:r>
      <w:r w:rsidR="008C3974">
        <w:rPr>
          <w:rFonts w:asciiTheme="minorHAnsi" w:hAnsiTheme="minorHAnsi"/>
          <w:sz w:val="24"/>
          <w:szCs w:val="24"/>
        </w:rPr>
        <w:t>ly and</w:t>
      </w:r>
      <w:r>
        <w:rPr>
          <w:rFonts w:asciiTheme="minorHAnsi" w:hAnsiTheme="minorHAnsi"/>
          <w:sz w:val="24"/>
          <w:szCs w:val="24"/>
        </w:rPr>
        <w:t xml:space="preserve"> </w:t>
      </w:r>
      <w:r w:rsidR="008C3974">
        <w:rPr>
          <w:rFonts w:asciiTheme="minorHAnsi" w:hAnsiTheme="minorHAnsi"/>
          <w:sz w:val="24"/>
          <w:szCs w:val="24"/>
        </w:rPr>
        <w:t>illegally stalk</w:t>
      </w:r>
      <w:r w:rsidR="00D138D2">
        <w:rPr>
          <w:rFonts w:asciiTheme="minorHAnsi" w:hAnsiTheme="minorHAnsi"/>
          <w:sz w:val="24"/>
          <w:szCs w:val="24"/>
        </w:rPr>
        <w:t>ing</w:t>
      </w:r>
      <w:r w:rsidR="008C3974">
        <w:rPr>
          <w:rFonts w:asciiTheme="minorHAnsi" w:hAnsiTheme="minorHAnsi"/>
          <w:sz w:val="24"/>
          <w:szCs w:val="24"/>
        </w:rPr>
        <w:t xml:space="preserve"> and harass</w:t>
      </w:r>
      <w:r w:rsidR="00D138D2">
        <w:rPr>
          <w:rFonts w:asciiTheme="minorHAnsi" w:hAnsiTheme="minorHAnsi"/>
          <w:sz w:val="24"/>
          <w:szCs w:val="24"/>
        </w:rPr>
        <w:t>ing</w:t>
      </w:r>
      <w:r>
        <w:rPr>
          <w:rFonts w:asciiTheme="minorHAnsi" w:hAnsiTheme="minorHAnsi"/>
          <w:sz w:val="24"/>
          <w:szCs w:val="24"/>
        </w:rPr>
        <w:t xml:space="preserve"> the petitioner depriving petition</w:t>
      </w:r>
      <w:r w:rsidR="00F03F35">
        <w:rPr>
          <w:rFonts w:asciiTheme="minorHAnsi" w:hAnsiTheme="minorHAnsi"/>
          <w:sz w:val="24"/>
          <w:szCs w:val="24"/>
        </w:rPr>
        <w:t>er of life liberty</w:t>
      </w:r>
      <w:r>
        <w:rPr>
          <w:rFonts w:asciiTheme="minorHAnsi" w:hAnsiTheme="minorHAnsi"/>
          <w:sz w:val="24"/>
          <w:szCs w:val="24"/>
        </w:rPr>
        <w:t xml:space="preserve"> by</w:t>
      </w:r>
      <w:r w:rsidR="008C3974">
        <w:rPr>
          <w:rFonts w:asciiTheme="minorHAnsi" w:hAnsiTheme="minorHAnsi"/>
          <w:sz w:val="24"/>
          <w:szCs w:val="24"/>
        </w:rPr>
        <w:t xml:space="preserve"> continuing a charade of illegal court proceedings </w:t>
      </w:r>
      <w:r w:rsidR="00D138D2">
        <w:rPr>
          <w:rFonts w:asciiTheme="minorHAnsi" w:hAnsiTheme="minorHAnsi"/>
          <w:sz w:val="24"/>
          <w:szCs w:val="24"/>
        </w:rPr>
        <w:t>of which by</w:t>
      </w:r>
      <w:r w:rsidR="00F03F35">
        <w:rPr>
          <w:rFonts w:asciiTheme="minorHAnsi" w:hAnsiTheme="minorHAnsi"/>
          <w:sz w:val="24"/>
          <w:szCs w:val="24"/>
        </w:rPr>
        <w:t xml:space="preserve"> direct result petitioner </w:t>
      </w:r>
      <w:r w:rsidR="008C3974">
        <w:rPr>
          <w:rFonts w:asciiTheme="minorHAnsi" w:hAnsiTheme="minorHAnsi"/>
          <w:sz w:val="24"/>
          <w:szCs w:val="24"/>
        </w:rPr>
        <w:t xml:space="preserve">become homeless </w:t>
      </w:r>
      <w:r w:rsidR="00D138D2">
        <w:rPr>
          <w:rFonts w:asciiTheme="minorHAnsi" w:hAnsiTheme="minorHAnsi"/>
          <w:sz w:val="24"/>
          <w:szCs w:val="24"/>
        </w:rPr>
        <w:t xml:space="preserve">placing petitioners life </w:t>
      </w:r>
      <w:r w:rsidR="008C3974">
        <w:rPr>
          <w:rFonts w:asciiTheme="minorHAnsi" w:hAnsiTheme="minorHAnsi"/>
          <w:sz w:val="24"/>
          <w:szCs w:val="24"/>
        </w:rPr>
        <w:t>in danger on a daily basis from the elements and perpetrators as well as lack of substantial physical and social needs being meet</w:t>
      </w:r>
      <w:r w:rsidR="00F03F35">
        <w:rPr>
          <w:rFonts w:asciiTheme="minorHAnsi" w:hAnsiTheme="minorHAnsi"/>
          <w:sz w:val="24"/>
          <w:szCs w:val="24"/>
        </w:rPr>
        <w:t xml:space="preserve">.  </w:t>
      </w:r>
    </w:p>
    <w:p w:rsidR="00B95C9F" w:rsidRDefault="00F03F35" w:rsidP="00A247F9">
      <w:pPr>
        <w:pStyle w:val="AttorneyName"/>
        <w:spacing w:line="480" w:lineRule="auto"/>
        <w:ind w:left="1080" w:firstLine="360"/>
        <w:rPr>
          <w:rFonts w:asciiTheme="minorHAnsi" w:hAnsiTheme="minorHAnsi"/>
          <w:sz w:val="24"/>
          <w:szCs w:val="24"/>
        </w:rPr>
      </w:pPr>
      <w:r>
        <w:rPr>
          <w:rFonts w:asciiTheme="minorHAnsi" w:hAnsiTheme="minorHAnsi"/>
          <w:sz w:val="24"/>
          <w:szCs w:val="24"/>
        </w:rPr>
        <w:t xml:space="preserve">Petitioner was also </w:t>
      </w:r>
      <w:r w:rsidR="00A247F9">
        <w:rPr>
          <w:rFonts w:asciiTheme="minorHAnsi" w:hAnsiTheme="minorHAnsi"/>
          <w:sz w:val="24"/>
          <w:szCs w:val="24"/>
        </w:rPr>
        <w:t xml:space="preserve">illegally </w:t>
      </w:r>
      <w:r>
        <w:rPr>
          <w:rFonts w:asciiTheme="minorHAnsi" w:hAnsiTheme="minorHAnsi"/>
          <w:sz w:val="24"/>
          <w:szCs w:val="24"/>
        </w:rPr>
        <w:t xml:space="preserve">incarcerated </w:t>
      </w:r>
      <w:r w:rsidR="00A247F9">
        <w:rPr>
          <w:rFonts w:asciiTheme="minorHAnsi" w:hAnsiTheme="minorHAnsi"/>
          <w:sz w:val="24"/>
          <w:szCs w:val="24"/>
        </w:rPr>
        <w:t>on three occasions</w:t>
      </w:r>
      <w:r w:rsidR="00B95C9F">
        <w:rPr>
          <w:rFonts w:asciiTheme="minorHAnsi" w:hAnsiTheme="minorHAnsi"/>
          <w:sz w:val="24"/>
          <w:szCs w:val="24"/>
        </w:rPr>
        <w:t xml:space="preserve"> the last in which the</w:t>
      </w:r>
    </w:p>
    <w:p w:rsidR="00A247F9" w:rsidRDefault="00A247F9" w:rsidP="00B95C9F">
      <w:pPr>
        <w:pStyle w:val="AttorneyName"/>
        <w:spacing w:line="480" w:lineRule="auto"/>
        <w:rPr>
          <w:rFonts w:asciiTheme="minorHAnsi" w:hAnsiTheme="minorHAnsi"/>
          <w:sz w:val="24"/>
          <w:szCs w:val="24"/>
        </w:rPr>
      </w:pPr>
      <w:r>
        <w:rPr>
          <w:rFonts w:asciiTheme="minorHAnsi" w:hAnsiTheme="minorHAnsi"/>
          <w:sz w:val="24"/>
          <w:szCs w:val="24"/>
        </w:rPr>
        <w:t>petitioner was physically violat</w:t>
      </w:r>
      <w:r w:rsidR="008C3974">
        <w:rPr>
          <w:rFonts w:asciiTheme="minorHAnsi" w:hAnsiTheme="minorHAnsi"/>
          <w:sz w:val="24"/>
          <w:szCs w:val="24"/>
        </w:rPr>
        <w:t xml:space="preserve">ed in a gang rape to which petitioner attempted to report and file charges and was told petitioner was not </w:t>
      </w:r>
      <w:r>
        <w:rPr>
          <w:rFonts w:asciiTheme="minorHAnsi" w:hAnsiTheme="minorHAnsi"/>
          <w:sz w:val="24"/>
          <w:szCs w:val="24"/>
        </w:rPr>
        <w:t xml:space="preserve">allowed to report the assault due to her </w:t>
      </w:r>
      <w:r>
        <w:rPr>
          <w:rFonts w:asciiTheme="minorHAnsi" w:hAnsiTheme="minorHAnsi"/>
          <w:sz w:val="24"/>
          <w:szCs w:val="24"/>
        </w:rPr>
        <w:lastRenderedPageBreak/>
        <w:t>incarceration being of an illegal nature therefore any report of an incident would cause investigation upon why petitioner was being held against petitioners will.</w:t>
      </w:r>
    </w:p>
    <w:p w:rsidR="00044983" w:rsidRDefault="00044983" w:rsidP="00B95C9F">
      <w:pPr>
        <w:pStyle w:val="AttorneyName"/>
        <w:spacing w:line="480" w:lineRule="auto"/>
        <w:rPr>
          <w:rFonts w:asciiTheme="minorHAnsi" w:hAnsiTheme="minorHAnsi"/>
          <w:sz w:val="24"/>
          <w:szCs w:val="24"/>
        </w:rPr>
      </w:pPr>
    </w:p>
    <w:p w:rsidR="00361AF0" w:rsidRDefault="00361AF0" w:rsidP="00F03F35">
      <w:pPr>
        <w:pStyle w:val="AttorneyName"/>
        <w:spacing w:line="480" w:lineRule="auto"/>
        <w:ind w:left="1080" w:firstLine="360"/>
        <w:jc w:val="center"/>
        <w:rPr>
          <w:rFonts w:asciiTheme="minorHAnsi" w:hAnsiTheme="minorHAnsi"/>
          <w:b/>
          <w:sz w:val="24"/>
          <w:szCs w:val="24"/>
        </w:rPr>
      </w:pPr>
      <w:r w:rsidRPr="00361AF0">
        <w:rPr>
          <w:rFonts w:asciiTheme="minorHAnsi" w:hAnsiTheme="minorHAnsi"/>
          <w:b/>
          <w:sz w:val="24"/>
          <w:szCs w:val="24"/>
        </w:rPr>
        <w:t>FACTS AND ISSUES</w:t>
      </w:r>
    </w:p>
    <w:p w:rsidR="00361AF0" w:rsidRPr="00361AF0" w:rsidRDefault="00D138D2" w:rsidP="00361AF0">
      <w:pPr>
        <w:pStyle w:val="ListParagraph"/>
        <w:numPr>
          <w:ilvl w:val="0"/>
          <w:numId w:val="2"/>
        </w:numPr>
        <w:spacing w:line="480" w:lineRule="auto"/>
        <w:rPr>
          <w:rFonts w:asciiTheme="minorHAnsi" w:hAnsiTheme="minorHAnsi" w:cstheme="minorHAnsi"/>
          <w:sz w:val="24"/>
          <w:szCs w:val="24"/>
        </w:rPr>
      </w:pPr>
      <w:r>
        <w:rPr>
          <w:rFonts w:asciiTheme="minorHAnsi" w:hAnsiTheme="minorHAnsi" w:cstheme="minorHAnsi"/>
          <w:sz w:val="24"/>
          <w:szCs w:val="24"/>
        </w:rPr>
        <w:t xml:space="preserve">Respondent </w:t>
      </w:r>
      <w:r w:rsidR="00361AF0" w:rsidRPr="00361AF0">
        <w:rPr>
          <w:rFonts w:asciiTheme="minorHAnsi" w:hAnsiTheme="minorHAnsi" w:cstheme="minorHAnsi"/>
          <w:sz w:val="24"/>
          <w:szCs w:val="24"/>
        </w:rPr>
        <w:t>TAMMY BARKER is responsible f</w:t>
      </w:r>
      <w:r>
        <w:rPr>
          <w:rFonts w:asciiTheme="minorHAnsi" w:hAnsiTheme="minorHAnsi" w:cstheme="minorHAnsi"/>
          <w:sz w:val="24"/>
          <w:szCs w:val="24"/>
        </w:rPr>
        <w:t>or placing cameras in Petitioners home without Petitioners</w:t>
      </w:r>
      <w:r w:rsidR="00361AF0" w:rsidRPr="00361AF0">
        <w:rPr>
          <w:rFonts w:asciiTheme="minorHAnsi" w:hAnsiTheme="minorHAnsi" w:cstheme="minorHAnsi"/>
          <w:sz w:val="24"/>
          <w:szCs w:val="24"/>
        </w:rPr>
        <w:t xml:space="preserve"> knowledge or p</w:t>
      </w:r>
      <w:r>
        <w:rPr>
          <w:rFonts w:asciiTheme="minorHAnsi" w:hAnsiTheme="minorHAnsi" w:cstheme="minorHAnsi"/>
          <w:sz w:val="24"/>
          <w:szCs w:val="24"/>
        </w:rPr>
        <w:t>ermission and videoing Petitioner</w:t>
      </w:r>
      <w:r w:rsidR="00361AF0" w:rsidRPr="00361AF0">
        <w:rPr>
          <w:rFonts w:asciiTheme="minorHAnsi" w:hAnsiTheme="minorHAnsi" w:cstheme="minorHAnsi"/>
          <w:sz w:val="24"/>
          <w:szCs w:val="24"/>
        </w:rPr>
        <w:t xml:space="preserve"> on a 24/7 h</w:t>
      </w:r>
      <w:r>
        <w:rPr>
          <w:rFonts w:asciiTheme="minorHAnsi" w:hAnsiTheme="minorHAnsi" w:cstheme="minorHAnsi"/>
          <w:sz w:val="24"/>
          <w:szCs w:val="24"/>
        </w:rPr>
        <w:t>our basis and exposing Petitioner</w:t>
      </w:r>
      <w:r w:rsidR="00361AF0" w:rsidRPr="00361AF0">
        <w:rPr>
          <w:rFonts w:asciiTheme="minorHAnsi" w:hAnsiTheme="minorHAnsi" w:cstheme="minorHAnsi"/>
          <w:sz w:val="24"/>
          <w:szCs w:val="24"/>
        </w:rPr>
        <w:t xml:space="preserve"> to the community on the internet causing irreparab</w:t>
      </w:r>
      <w:r>
        <w:rPr>
          <w:rFonts w:asciiTheme="minorHAnsi" w:hAnsiTheme="minorHAnsi" w:cstheme="minorHAnsi"/>
          <w:sz w:val="24"/>
          <w:szCs w:val="24"/>
        </w:rPr>
        <w:t>le harm to come to the Petitioner</w:t>
      </w:r>
      <w:r w:rsidR="00361AF0" w:rsidRPr="00361AF0">
        <w:rPr>
          <w:rFonts w:asciiTheme="minorHAnsi" w:hAnsiTheme="minorHAnsi" w:cstheme="minorHAnsi"/>
          <w:sz w:val="24"/>
          <w:szCs w:val="24"/>
        </w:rPr>
        <w:t>.</w:t>
      </w:r>
    </w:p>
    <w:p w:rsidR="00361AF0" w:rsidRPr="00361AF0" w:rsidRDefault="00D138D2" w:rsidP="00361AF0">
      <w:pPr>
        <w:pStyle w:val="ListParagraph"/>
        <w:numPr>
          <w:ilvl w:val="0"/>
          <w:numId w:val="2"/>
        </w:numPr>
        <w:spacing w:line="480" w:lineRule="auto"/>
        <w:rPr>
          <w:rFonts w:asciiTheme="minorHAnsi" w:hAnsiTheme="minorHAnsi" w:cstheme="minorHAnsi"/>
          <w:sz w:val="24"/>
          <w:szCs w:val="24"/>
        </w:rPr>
      </w:pPr>
      <w:r>
        <w:rPr>
          <w:rFonts w:asciiTheme="minorHAnsi" w:hAnsiTheme="minorHAnsi" w:cstheme="minorHAnsi"/>
          <w:sz w:val="24"/>
          <w:szCs w:val="24"/>
        </w:rPr>
        <w:t>Respondent</w:t>
      </w:r>
      <w:r w:rsidR="00361AF0" w:rsidRPr="00361AF0">
        <w:rPr>
          <w:rFonts w:asciiTheme="minorHAnsi" w:hAnsiTheme="minorHAnsi" w:cstheme="minorHAnsi"/>
          <w:sz w:val="24"/>
          <w:szCs w:val="24"/>
        </w:rPr>
        <w:t xml:space="preserve"> TAMMY BARKER after being repeatedly ask for help remov</w:t>
      </w:r>
      <w:r>
        <w:rPr>
          <w:rFonts w:asciiTheme="minorHAnsi" w:hAnsiTheme="minorHAnsi" w:cstheme="minorHAnsi"/>
          <w:sz w:val="24"/>
          <w:szCs w:val="24"/>
        </w:rPr>
        <w:t>ing the cameras by the Petitioner</w:t>
      </w:r>
      <w:r w:rsidR="00361AF0" w:rsidRPr="00361AF0">
        <w:rPr>
          <w:rFonts w:asciiTheme="minorHAnsi" w:hAnsiTheme="minorHAnsi" w:cstheme="minorHAnsi"/>
          <w:sz w:val="24"/>
          <w:szCs w:val="24"/>
        </w:rPr>
        <w:t xml:space="preserve"> illegally posted evic</w:t>
      </w:r>
      <w:r>
        <w:rPr>
          <w:rFonts w:asciiTheme="minorHAnsi" w:hAnsiTheme="minorHAnsi" w:cstheme="minorHAnsi"/>
          <w:sz w:val="24"/>
          <w:szCs w:val="24"/>
        </w:rPr>
        <w:t>tion notice and barred Petitioner from Petitioner</w:t>
      </w:r>
      <w:r w:rsidR="00361AF0" w:rsidRPr="00361AF0">
        <w:rPr>
          <w:rFonts w:asciiTheme="minorHAnsi" w:hAnsiTheme="minorHAnsi" w:cstheme="minorHAnsi"/>
          <w:sz w:val="24"/>
          <w:szCs w:val="24"/>
        </w:rPr>
        <w:t xml:space="preserve"> home </w:t>
      </w:r>
      <w:r>
        <w:rPr>
          <w:rFonts w:asciiTheme="minorHAnsi" w:hAnsiTheme="minorHAnsi" w:cstheme="minorHAnsi"/>
          <w:sz w:val="24"/>
          <w:szCs w:val="24"/>
        </w:rPr>
        <w:t>in an illegal attempt by Respondent</w:t>
      </w:r>
      <w:r w:rsidR="00361AF0" w:rsidRPr="00361AF0">
        <w:rPr>
          <w:rFonts w:asciiTheme="minorHAnsi" w:hAnsiTheme="minorHAnsi" w:cstheme="minorHAnsi"/>
          <w:sz w:val="24"/>
          <w:szCs w:val="24"/>
        </w:rPr>
        <w:t xml:space="preserve"> TAMMY BARKER to conce</w:t>
      </w:r>
      <w:r>
        <w:rPr>
          <w:rFonts w:asciiTheme="minorHAnsi" w:hAnsiTheme="minorHAnsi" w:cstheme="minorHAnsi"/>
          <w:sz w:val="24"/>
          <w:szCs w:val="24"/>
        </w:rPr>
        <w:t>al evidence and prevent Petitioner</w:t>
      </w:r>
      <w:r w:rsidR="00361AF0" w:rsidRPr="00361AF0">
        <w:rPr>
          <w:rFonts w:asciiTheme="minorHAnsi" w:hAnsiTheme="minorHAnsi" w:cstheme="minorHAnsi"/>
          <w:sz w:val="24"/>
          <w:szCs w:val="24"/>
        </w:rPr>
        <w:t xml:space="preserve"> from filing criminal charges and seeking justice served.</w:t>
      </w:r>
    </w:p>
    <w:p w:rsidR="00361AF0" w:rsidRDefault="00D138D2" w:rsidP="00361AF0">
      <w:pPr>
        <w:pStyle w:val="ListParagraph"/>
        <w:numPr>
          <w:ilvl w:val="0"/>
          <w:numId w:val="2"/>
        </w:numPr>
        <w:spacing w:line="480" w:lineRule="auto"/>
        <w:rPr>
          <w:rFonts w:asciiTheme="minorHAnsi" w:hAnsiTheme="minorHAnsi" w:cstheme="minorHAnsi"/>
          <w:sz w:val="24"/>
          <w:szCs w:val="24"/>
        </w:rPr>
      </w:pPr>
      <w:r>
        <w:rPr>
          <w:rFonts w:asciiTheme="minorHAnsi" w:hAnsiTheme="minorHAnsi" w:cstheme="minorHAnsi"/>
          <w:sz w:val="24"/>
          <w:szCs w:val="24"/>
        </w:rPr>
        <w:t>Petitioner</w:t>
      </w:r>
      <w:r w:rsidR="00361AF0" w:rsidRPr="00361AF0">
        <w:rPr>
          <w:rFonts w:asciiTheme="minorHAnsi" w:hAnsiTheme="minorHAnsi" w:cstheme="minorHAnsi"/>
          <w:sz w:val="24"/>
          <w:szCs w:val="24"/>
        </w:rPr>
        <w:t xml:space="preserve"> has multiple witnesses who can </w:t>
      </w:r>
      <w:r>
        <w:rPr>
          <w:rFonts w:asciiTheme="minorHAnsi" w:hAnsiTheme="minorHAnsi" w:cstheme="minorHAnsi"/>
          <w:sz w:val="24"/>
          <w:szCs w:val="24"/>
        </w:rPr>
        <w:t>testify to the fact that Respondent</w:t>
      </w:r>
      <w:r w:rsidR="00361AF0" w:rsidRPr="00361AF0">
        <w:rPr>
          <w:rFonts w:asciiTheme="minorHAnsi" w:hAnsiTheme="minorHAnsi" w:cstheme="minorHAnsi"/>
          <w:sz w:val="24"/>
          <w:szCs w:val="24"/>
        </w:rPr>
        <w:t xml:space="preserve"> TAMMY BARKER is responsible </w:t>
      </w:r>
      <w:r>
        <w:rPr>
          <w:rFonts w:asciiTheme="minorHAnsi" w:hAnsiTheme="minorHAnsi" w:cstheme="minorHAnsi"/>
          <w:sz w:val="24"/>
          <w:szCs w:val="24"/>
        </w:rPr>
        <w:t>for illegal cameras in Petitioners mobile home</w:t>
      </w:r>
      <w:r w:rsidR="00361AF0" w:rsidRPr="00361AF0">
        <w:rPr>
          <w:rFonts w:asciiTheme="minorHAnsi" w:hAnsiTheme="minorHAnsi" w:cstheme="minorHAnsi"/>
          <w:sz w:val="24"/>
          <w:szCs w:val="24"/>
        </w:rPr>
        <w:t xml:space="preserve"> and is directly responsible for publically exhibiting </w:t>
      </w:r>
      <w:r>
        <w:rPr>
          <w:rFonts w:asciiTheme="minorHAnsi" w:hAnsiTheme="minorHAnsi" w:cstheme="minorHAnsi"/>
          <w:sz w:val="24"/>
          <w:szCs w:val="24"/>
        </w:rPr>
        <w:t>Petitioner</w:t>
      </w:r>
      <w:r w:rsidR="00361AF0" w:rsidRPr="00361AF0">
        <w:rPr>
          <w:rFonts w:asciiTheme="minorHAnsi" w:hAnsiTheme="minorHAnsi" w:cstheme="minorHAnsi"/>
          <w:sz w:val="24"/>
          <w:szCs w:val="24"/>
        </w:rPr>
        <w:t xml:space="preserve"> and utilizing media and marketing to ens</w:t>
      </w:r>
      <w:r>
        <w:rPr>
          <w:rFonts w:asciiTheme="minorHAnsi" w:hAnsiTheme="minorHAnsi" w:cstheme="minorHAnsi"/>
          <w:sz w:val="24"/>
          <w:szCs w:val="24"/>
        </w:rPr>
        <w:t>ure monetary gain from Petitioners suffering at Respondent</w:t>
      </w:r>
      <w:r w:rsidR="00361AF0" w:rsidRPr="00361AF0">
        <w:rPr>
          <w:rFonts w:asciiTheme="minorHAnsi" w:hAnsiTheme="minorHAnsi" w:cstheme="minorHAnsi"/>
          <w:sz w:val="24"/>
          <w:szCs w:val="24"/>
        </w:rPr>
        <w:t xml:space="preserve"> TAMMY BARKERs hand.</w:t>
      </w:r>
    </w:p>
    <w:p w:rsidR="00B95C9F" w:rsidRPr="00361AF0" w:rsidRDefault="00B95C9F" w:rsidP="00D135E7">
      <w:pPr>
        <w:pStyle w:val="ListParagraph"/>
        <w:spacing w:line="480" w:lineRule="auto"/>
        <w:rPr>
          <w:rFonts w:asciiTheme="minorHAnsi" w:hAnsiTheme="minorHAnsi" w:cstheme="minorHAnsi"/>
          <w:sz w:val="24"/>
          <w:szCs w:val="24"/>
        </w:rPr>
      </w:pPr>
    </w:p>
    <w:p w:rsidR="00361AF0" w:rsidRPr="00361AF0" w:rsidRDefault="00D138D2" w:rsidP="00361AF0">
      <w:pPr>
        <w:spacing w:line="480" w:lineRule="auto"/>
        <w:ind w:firstLine="720"/>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states that Judge Johnson in a blatant display of bias and official oppression causing obstruction of justice committed the fo</w:t>
      </w:r>
      <w:r w:rsidR="00114E02">
        <w:rPr>
          <w:rFonts w:asciiTheme="minorHAnsi" w:hAnsiTheme="minorHAnsi"/>
          <w:sz w:val="24"/>
          <w:szCs w:val="24"/>
        </w:rPr>
        <w:t>llowing crimes against Petitioner</w:t>
      </w:r>
      <w:r w:rsidR="00361AF0" w:rsidRPr="00361AF0">
        <w:rPr>
          <w:rFonts w:asciiTheme="minorHAnsi" w:hAnsiTheme="minorHAnsi"/>
          <w:sz w:val="24"/>
          <w:szCs w:val="24"/>
        </w:rPr>
        <w:t xml:space="preserve"> and said court:</w:t>
      </w:r>
    </w:p>
    <w:p w:rsidR="00361AF0" w:rsidRPr="00361AF0" w:rsidRDefault="00361AF0" w:rsidP="00361AF0">
      <w:pPr>
        <w:pStyle w:val="ListParagraph"/>
        <w:numPr>
          <w:ilvl w:val="0"/>
          <w:numId w:val="2"/>
        </w:numPr>
        <w:spacing w:line="480" w:lineRule="auto"/>
        <w:rPr>
          <w:rFonts w:asciiTheme="minorHAnsi" w:hAnsiTheme="minorHAnsi"/>
          <w:sz w:val="24"/>
          <w:szCs w:val="24"/>
        </w:rPr>
      </w:pPr>
      <w:r w:rsidRPr="00361AF0">
        <w:rPr>
          <w:rFonts w:asciiTheme="minorHAnsi" w:hAnsiTheme="minorHAnsi"/>
          <w:sz w:val="24"/>
          <w:szCs w:val="24"/>
        </w:rPr>
        <w:lastRenderedPageBreak/>
        <w:t xml:space="preserve">Judge Johnson </w:t>
      </w:r>
      <w:r w:rsidR="00114E02">
        <w:rPr>
          <w:rFonts w:asciiTheme="minorHAnsi" w:hAnsiTheme="minorHAnsi"/>
          <w:sz w:val="24"/>
          <w:szCs w:val="24"/>
        </w:rPr>
        <w:t xml:space="preserve">unlawfully </w:t>
      </w:r>
      <w:r w:rsidRPr="00361AF0">
        <w:rPr>
          <w:rFonts w:asciiTheme="minorHAnsi" w:hAnsiTheme="minorHAnsi"/>
          <w:sz w:val="24"/>
          <w:szCs w:val="24"/>
        </w:rPr>
        <w:t>appointed herself to preside over said case making appointment null and void as by law judge cannot appoint themselves to preside over a case.</w:t>
      </w:r>
    </w:p>
    <w:p w:rsidR="00361AF0" w:rsidRPr="00361AF0" w:rsidRDefault="00361AF0" w:rsidP="00361AF0">
      <w:pPr>
        <w:pStyle w:val="ListParagraph"/>
        <w:numPr>
          <w:ilvl w:val="0"/>
          <w:numId w:val="2"/>
        </w:numPr>
        <w:spacing w:line="480" w:lineRule="auto"/>
        <w:rPr>
          <w:rFonts w:asciiTheme="minorHAnsi" w:hAnsiTheme="minorHAnsi"/>
          <w:sz w:val="24"/>
          <w:szCs w:val="24"/>
        </w:rPr>
      </w:pPr>
      <w:r w:rsidRPr="00361AF0">
        <w:rPr>
          <w:rFonts w:asciiTheme="minorHAnsi" w:hAnsiTheme="minorHAnsi"/>
          <w:sz w:val="24"/>
          <w:szCs w:val="24"/>
        </w:rPr>
        <w:t>Judge Johnson is currently involved in continuing to appoint several special judges in various venues none of which a</w:t>
      </w:r>
      <w:r w:rsidR="00114E02">
        <w:rPr>
          <w:rFonts w:asciiTheme="minorHAnsi" w:hAnsiTheme="minorHAnsi"/>
          <w:sz w:val="24"/>
          <w:szCs w:val="24"/>
        </w:rPr>
        <w:t>re in correct venue of Petitioners</w:t>
      </w:r>
      <w:r w:rsidRPr="00361AF0">
        <w:rPr>
          <w:rFonts w:asciiTheme="minorHAnsi" w:hAnsiTheme="minorHAnsi"/>
          <w:sz w:val="24"/>
          <w:szCs w:val="24"/>
        </w:rPr>
        <w:t xml:space="preserve"> home in Johnson county in a bogus criminal case </w:t>
      </w:r>
      <w:r w:rsidR="00114E02">
        <w:rPr>
          <w:rFonts w:asciiTheme="minorHAnsi" w:hAnsiTheme="minorHAnsi"/>
          <w:sz w:val="24"/>
          <w:szCs w:val="24"/>
        </w:rPr>
        <w:t xml:space="preserve">No. 12-M-0019 against Petitioner </w:t>
      </w:r>
      <w:r w:rsidRPr="00361AF0">
        <w:rPr>
          <w:rFonts w:asciiTheme="minorHAnsi" w:hAnsiTheme="minorHAnsi"/>
          <w:sz w:val="24"/>
          <w:szCs w:val="24"/>
        </w:rPr>
        <w:t xml:space="preserve">which Breathitt county Judge Kenneth R. </w:t>
      </w:r>
      <w:proofErr w:type="spellStart"/>
      <w:r w:rsidRPr="00361AF0">
        <w:rPr>
          <w:rFonts w:asciiTheme="minorHAnsi" w:hAnsiTheme="minorHAnsi"/>
          <w:sz w:val="24"/>
          <w:szCs w:val="24"/>
        </w:rPr>
        <w:t>Profitt</w:t>
      </w:r>
      <w:proofErr w:type="spellEnd"/>
      <w:r w:rsidRPr="00361AF0">
        <w:rPr>
          <w:rFonts w:asciiTheme="minorHAnsi" w:hAnsiTheme="minorHAnsi"/>
          <w:sz w:val="24"/>
          <w:szCs w:val="24"/>
        </w:rPr>
        <w:t xml:space="preserve"> stated in open court did not merit a criminal court case and should have never been a criminal case therefore proving malicious intent</w:t>
      </w:r>
      <w:r w:rsidR="00114E02">
        <w:rPr>
          <w:rFonts w:asciiTheme="minorHAnsi" w:hAnsiTheme="minorHAnsi"/>
          <w:sz w:val="24"/>
          <w:szCs w:val="24"/>
        </w:rPr>
        <w:t>.</w:t>
      </w:r>
      <w:r w:rsidRPr="00361AF0">
        <w:rPr>
          <w:rFonts w:asciiTheme="minorHAnsi" w:hAnsiTheme="minorHAnsi"/>
          <w:sz w:val="24"/>
          <w:szCs w:val="24"/>
        </w:rPr>
        <w:t xml:space="preserve"> by law Judge Johnson requiring Judge Johnson to recued herself to allow Appellant fair and due process in Appellants current case.</w:t>
      </w:r>
    </w:p>
    <w:p w:rsidR="00361AF0" w:rsidRPr="00361AF0" w:rsidRDefault="00361AF0" w:rsidP="00361AF0">
      <w:pPr>
        <w:pStyle w:val="ListParagraph"/>
        <w:numPr>
          <w:ilvl w:val="0"/>
          <w:numId w:val="2"/>
        </w:numPr>
        <w:spacing w:line="480" w:lineRule="auto"/>
        <w:rPr>
          <w:rFonts w:asciiTheme="minorHAnsi" w:hAnsiTheme="minorHAnsi"/>
          <w:sz w:val="24"/>
          <w:szCs w:val="24"/>
        </w:rPr>
      </w:pPr>
      <w:r w:rsidRPr="00361AF0">
        <w:rPr>
          <w:rFonts w:asciiTheme="minorHAnsi" w:hAnsiTheme="minorHAnsi"/>
          <w:sz w:val="24"/>
          <w:szCs w:val="24"/>
        </w:rPr>
        <w:t>Judge John</w:t>
      </w:r>
      <w:r w:rsidR="00114E02">
        <w:rPr>
          <w:rFonts w:asciiTheme="minorHAnsi" w:hAnsiTheme="minorHAnsi"/>
          <w:sz w:val="24"/>
          <w:szCs w:val="24"/>
        </w:rPr>
        <w:t xml:space="preserve">son is also </w:t>
      </w:r>
      <w:r w:rsidRPr="00361AF0">
        <w:rPr>
          <w:rFonts w:asciiTheme="minorHAnsi" w:hAnsiTheme="minorHAnsi"/>
          <w:sz w:val="24"/>
          <w:szCs w:val="24"/>
        </w:rPr>
        <w:t>involved in an appeal case to Supreme court</w:t>
      </w:r>
      <w:r w:rsidR="00114E02">
        <w:rPr>
          <w:rFonts w:asciiTheme="minorHAnsi" w:hAnsiTheme="minorHAnsi"/>
          <w:sz w:val="24"/>
          <w:szCs w:val="24"/>
        </w:rPr>
        <w:t xml:space="preserve"> of KY</w:t>
      </w:r>
      <w:r w:rsidRPr="00361AF0">
        <w:rPr>
          <w:rFonts w:asciiTheme="minorHAnsi" w:hAnsiTheme="minorHAnsi"/>
          <w:sz w:val="24"/>
          <w:szCs w:val="24"/>
        </w:rPr>
        <w:t xml:space="preserve"> where Judge Johnson utilized continued official oppression and obstruct</w:t>
      </w:r>
      <w:r w:rsidR="00114E02">
        <w:rPr>
          <w:rFonts w:asciiTheme="minorHAnsi" w:hAnsiTheme="minorHAnsi"/>
          <w:sz w:val="24"/>
          <w:szCs w:val="24"/>
        </w:rPr>
        <w:t>ion of justice against Petitioner by denying Petitioners</w:t>
      </w:r>
      <w:r w:rsidRPr="00361AF0">
        <w:rPr>
          <w:rFonts w:asciiTheme="minorHAnsi" w:hAnsiTheme="minorHAnsi"/>
          <w:sz w:val="24"/>
          <w:szCs w:val="24"/>
        </w:rPr>
        <w:t xml:space="preserve"> ci</w:t>
      </w:r>
      <w:r w:rsidR="00114E02">
        <w:rPr>
          <w:rFonts w:asciiTheme="minorHAnsi" w:hAnsiTheme="minorHAnsi"/>
          <w:sz w:val="24"/>
          <w:szCs w:val="24"/>
        </w:rPr>
        <w:t>vil rights be meet in Petitioners Appeal to KY Supreme Court</w:t>
      </w:r>
      <w:r w:rsidRPr="00361AF0">
        <w:rPr>
          <w:rFonts w:asciiTheme="minorHAnsi" w:hAnsiTheme="minorHAnsi"/>
          <w:sz w:val="24"/>
          <w:szCs w:val="24"/>
        </w:rPr>
        <w:t xml:space="preserve"> Magoffin county case No. 12-CI-271 when Magoffin county judge Kimberly Chiders failed to follow thru with her judicial duty</w:t>
      </w:r>
      <w:r w:rsidR="00114E02">
        <w:rPr>
          <w:rFonts w:asciiTheme="minorHAnsi" w:hAnsiTheme="minorHAnsi"/>
          <w:sz w:val="24"/>
          <w:szCs w:val="24"/>
        </w:rPr>
        <w:t xml:space="preserve"> and immediately grant Petitioner</w:t>
      </w:r>
      <w:r w:rsidRPr="00361AF0">
        <w:rPr>
          <w:rFonts w:asciiTheme="minorHAnsi" w:hAnsiTheme="minorHAnsi"/>
          <w:sz w:val="24"/>
          <w:szCs w:val="24"/>
        </w:rPr>
        <w:t xml:space="preserve"> a Default Judgment against U S Coal Corporation, Licking River Resources and Licking River Mining when defendants failed to </w:t>
      </w:r>
      <w:r w:rsidR="00114E02">
        <w:rPr>
          <w:rFonts w:asciiTheme="minorHAnsi" w:hAnsiTheme="minorHAnsi"/>
          <w:sz w:val="24"/>
          <w:szCs w:val="24"/>
        </w:rPr>
        <w:t>respond and failed to appear in court upon Judge Childers failure to immediately grant default judgment in favor of the Petitioner as lawfully and duly required Petitioner</w:t>
      </w:r>
      <w:r w:rsidR="007254C8">
        <w:rPr>
          <w:rFonts w:asciiTheme="minorHAnsi" w:hAnsiTheme="minorHAnsi"/>
          <w:sz w:val="24"/>
          <w:szCs w:val="24"/>
        </w:rPr>
        <w:t xml:space="preserve"> </w:t>
      </w:r>
      <w:r w:rsidRPr="00361AF0">
        <w:rPr>
          <w:rFonts w:asciiTheme="minorHAnsi" w:hAnsiTheme="minorHAnsi"/>
          <w:sz w:val="24"/>
          <w:szCs w:val="24"/>
        </w:rPr>
        <w:t>open</w:t>
      </w:r>
      <w:r w:rsidR="00114E02">
        <w:rPr>
          <w:rFonts w:asciiTheme="minorHAnsi" w:hAnsiTheme="minorHAnsi"/>
          <w:sz w:val="24"/>
          <w:szCs w:val="24"/>
        </w:rPr>
        <w:t>ly</w:t>
      </w:r>
      <w:r w:rsidRPr="00361AF0">
        <w:rPr>
          <w:rFonts w:asciiTheme="minorHAnsi" w:hAnsiTheme="minorHAnsi"/>
          <w:sz w:val="24"/>
          <w:szCs w:val="24"/>
        </w:rPr>
        <w:t xml:space="preserve"> request</w:t>
      </w:r>
      <w:r w:rsidR="00114E02">
        <w:rPr>
          <w:rFonts w:asciiTheme="minorHAnsi" w:hAnsiTheme="minorHAnsi"/>
          <w:sz w:val="24"/>
          <w:szCs w:val="24"/>
        </w:rPr>
        <w:t xml:space="preserve">ed Judge Childers </w:t>
      </w:r>
      <w:r w:rsidRPr="00361AF0">
        <w:rPr>
          <w:rFonts w:asciiTheme="minorHAnsi" w:hAnsiTheme="minorHAnsi"/>
          <w:sz w:val="24"/>
          <w:szCs w:val="24"/>
        </w:rPr>
        <w:t>for Default Judgment to be administered in by th</w:t>
      </w:r>
      <w:r w:rsidR="00114E02">
        <w:rPr>
          <w:rFonts w:asciiTheme="minorHAnsi" w:hAnsiTheme="minorHAnsi"/>
          <w:sz w:val="24"/>
          <w:szCs w:val="24"/>
        </w:rPr>
        <w:t>e court whereas by law Petitioner</w:t>
      </w:r>
      <w:r w:rsidRPr="00361AF0">
        <w:rPr>
          <w:rFonts w:asciiTheme="minorHAnsi" w:hAnsiTheme="minorHAnsi"/>
          <w:sz w:val="24"/>
          <w:szCs w:val="24"/>
        </w:rPr>
        <w:t xml:space="preserve"> was to be granted immediate def</w:t>
      </w:r>
      <w:r w:rsidR="00114E02">
        <w:rPr>
          <w:rFonts w:asciiTheme="minorHAnsi" w:hAnsiTheme="minorHAnsi"/>
          <w:sz w:val="24"/>
          <w:szCs w:val="24"/>
        </w:rPr>
        <w:t xml:space="preserve">ault judgment to which Judge Childers stated “I’m not here to teach you the law” and to which Petitioner stated “I didn’t </w:t>
      </w:r>
      <w:r w:rsidR="00114E02">
        <w:rPr>
          <w:rFonts w:asciiTheme="minorHAnsi" w:hAnsiTheme="minorHAnsi"/>
          <w:sz w:val="24"/>
          <w:szCs w:val="24"/>
        </w:rPr>
        <w:lastRenderedPageBreak/>
        <w:t>ask you to teach me the law I ask you for a Default Judgment” to which Judge C</w:t>
      </w:r>
      <w:r w:rsidR="007254C8">
        <w:rPr>
          <w:rFonts w:asciiTheme="minorHAnsi" w:hAnsiTheme="minorHAnsi"/>
          <w:sz w:val="24"/>
          <w:szCs w:val="24"/>
        </w:rPr>
        <w:t>h</w:t>
      </w:r>
      <w:r w:rsidR="00114E02">
        <w:rPr>
          <w:rFonts w:asciiTheme="minorHAnsi" w:hAnsiTheme="minorHAnsi"/>
          <w:sz w:val="24"/>
          <w:szCs w:val="24"/>
        </w:rPr>
        <w:t>ilders replied “were not gonna talk about that right now” and dismissed the court not allowing Petitioner to make anymore comments. Defendants U S Coal Corporation, Licking River Resources and Licking River Mining who all failed to appear or be represented 23 days after reply was due submitted answer to initial complaint to which Judge Childers allowed defendants untimely submission preventing Petitioner from receiving Petitioners valid default judgment by malicious discrimination, official oppression and obstruction of justice.</w:t>
      </w:r>
    </w:p>
    <w:p w:rsidR="00361AF0" w:rsidRPr="00361AF0" w:rsidRDefault="007254C8" w:rsidP="00361AF0">
      <w:pPr>
        <w:numPr>
          <w:ilvl w:val="0"/>
          <w:numId w:val="2"/>
        </w:numPr>
        <w:spacing w:line="480" w:lineRule="auto"/>
        <w:rPr>
          <w:rFonts w:asciiTheme="minorHAnsi" w:hAnsiTheme="minorHAnsi"/>
          <w:sz w:val="24"/>
          <w:szCs w:val="24"/>
        </w:rPr>
      </w:pPr>
      <w:r>
        <w:rPr>
          <w:rFonts w:asciiTheme="minorHAnsi" w:hAnsiTheme="minorHAnsi"/>
          <w:sz w:val="24"/>
          <w:szCs w:val="24"/>
        </w:rPr>
        <w:t xml:space="preserve"> Petitioner</w:t>
      </w:r>
      <w:r w:rsidR="00361AF0" w:rsidRPr="00361AF0">
        <w:rPr>
          <w:rFonts w:asciiTheme="minorHAnsi" w:hAnsiTheme="minorHAnsi"/>
          <w:sz w:val="24"/>
          <w:szCs w:val="24"/>
        </w:rPr>
        <w:t xml:space="preserve"> repeatedly requested in court Judge Johnson recue and stated reasons of prior involvement in both afore stated cases to no avail from Judge Johnson.</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t xml:space="preserve">Without notice or proper court </w:t>
      </w:r>
      <w:proofErr w:type="gramStart"/>
      <w:r w:rsidRPr="00361AF0">
        <w:rPr>
          <w:rFonts w:asciiTheme="minorHAnsi" w:hAnsiTheme="minorHAnsi"/>
          <w:sz w:val="24"/>
          <w:szCs w:val="24"/>
        </w:rPr>
        <w:t>procedures being meet the previously scheduled hearing was</w:t>
      </w:r>
      <w:proofErr w:type="gramEnd"/>
      <w:r w:rsidRPr="00361AF0">
        <w:rPr>
          <w:rFonts w:asciiTheme="minorHAnsi" w:hAnsiTheme="minorHAnsi"/>
          <w:sz w:val="24"/>
          <w:szCs w:val="24"/>
        </w:rPr>
        <w:t xml:space="preserve"> altered to a court trial for blatant and malicious purposes of intimidation and bias.</w:t>
      </w:r>
    </w:p>
    <w:p w:rsidR="00361AF0" w:rsidRPr="00361AF0" w:rsidRDefault="007254C8"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requested </w:t>
      </w:r>
      <w:proofErr w:type="gramStart"/>
      <w:r w:rsidR="00361AF0" w:rsidRPr="00361AF0">
        <w:rPr>
          <w:rFonts w:asciiTheme="minorHAnsi" w:hAnsiTheme="minorHAnsi"/>
          <w:sz w:val="24"/>
          <w:szCs w:val="24"/>
        </w:rPr>
        <w:t>In</w:t>
      </w:r>
      <w:proofErr w:type="gramEnd"/>
      <w:r w:rsidR="00361AF0" w:rsidRPr="00361AF0">
        <w:rPr>
          <w:rFonts w:asciiTheme="minorHAnsi" w:hAnsiTheme="minorHAnsi"/>
          <w:sz w:val="24"/>
          <w:szCs w:val="24"/>
        </w:rPr>
        <w:t xml:space="preserve"> forma Pauperis and presented the court with d</w:t>
      </w:r>
      <w:r>
        <w:rPr>
          <w:rFonts w:asciiTheme="minorHAnsi" w:hAnsiTheme="minorHAnsi"/>
          <w:sz w:val="24"/>
          <w:szCs w:val="24"/>
        </w:rPr>
        <w:t>ocumentation verifying Petitioner</w:t>
      </w:r>
      <w:r w:rsidR="00361AF0" w:rsidRPr="00361AF0">
        <w:rPr>
          <w:rFonts w:asciiTheme="minorHAnsi" w:hAnsiTheme="minorHAnsi"/>
          <w:sz w:val="24"/>
          <w:szCs w:val="24"/>
        </w:rPr>
        <w:t xml:space="preserve"> meet the KRS Ch 31 requirements as so ordered by Breathitt county Judge Kenneth R </w:t>
      </w:r>
      <w:proofErr w:type="spellStart"/>
      <w:r w:rsidR="00361AF0" w:rsidRPr="00361AF0">
        <w:rPr>
          <w:rFonts w:asciiTheme="minorHAnsi" w:hAnsiTheme="minorHAnsi"/>
          <w:sz w:val="24"/>
          <w:szCs w:val="24"/>
        </w:rPr>
        <w:t>Profitt</w:t>
      </w:r>
      <w:proofErr w:type="spellEnd"/>
      <w:r w:rsidR="00361AF0" w:rsidRPr="00361AF0">
        <w:rPr>
          <w:rFonts w:asciiTheme="minorHAnsi" w:hAnsiTheme="minorHAnsi"/>
          <w:sz w:val="24"/>
          <w:szCs w:val="24"/>
        </w:rPr>
        <w:t xml:space="preserve"> on Sept 27, 2012 when Judge </w:t>
      </w:r>
      <w:proofErr w:type="spellStart"/>
      <w:r w:rsidR="00361AF0" w:rsidRPr="00361AF0">
        <w:rPr>
          <w:rFonts w:asciiTheme="minorHAnsi" w:hAnsiTheme="minorHAnsi"/>
          <w:sz w:val="24"/>
          <w:szCs w:val="24"/>
        </w:rPr>
        <w:t>Profitt</w:t>
      </w:r>
      <w:proofErr w:type="spellEnd"/>
      <w:r w:rsidR="00361AF0" w:rsidRPr="00361AF0">
        <w:rPr>
          <w:rFonts w:asciiTheme="minorHAnsi" w:hAnsiTheme="minorHAnsi"/>
          <w:sz w:val="24"/>
          <w:szCs w:val="24"/>
        </w:rPr>
        <w:t xml:space="preserve"> himself completed the Affidavit and Order of Indigence</w:t>
      </w:r>
      <w:r>
        <w:rPr>
          <w:rFonts w:asciiTheme="minorHAnsi" w:hAnsiTheme="minorHAnsi"/>
          <w:sz w:val="24"/>
          <w:szCs w:val="24"/>
        </w:rPr>
        <w:t xml:space="preserve"> in open court for the Petitioner. Petitioner wa</w:t>
      </w:r>
      <w:r w:rsidR="00361AF0" w:rsidRPr="00361AF0">
        <w:rPr>
          <w:rFonts w:asciiTheme="minorHAnsi" w:hAnsiTheme="minorHAnsi"/>
          <w:sz w:val="24"/>
          <w:szCs w:val="24"/>
        </w:rPr>
        <w:t xml:space="preserve">s under </w:t>
      </w:r>
      <w:r>
        <w:rPr>
          <w:rFonts w:asciiTheme="minorHAnsi" w:hAnsiTheme="minorHAnsi"/>
          <w:sz w:val="24"/>
          <w:szCs w:val="24"/>
        </w:rPr>
        <w:t>the same means of income and had</w:t>
      </w:r>
      <w:r w:rsidR="00361AF0" w:rsidRPr="00361AF0">
        <w:rPr>
          <w:rFonts w:asciiTheme="minorHAnsi" w:hAnsiTheme="minorHAnsi"/>
          <w:sz w:val="24"/>
          <w:szCs w:val="24"/>
        </w:rPr>
        <w:t xml:space="preserve"> not gained any assets from Sept 27, 2012</w:t>
      </w:r>
      <w:r>
        <w:rPr>
          <w:rFonts w:asciiTheme="minorHAnsi" w:hAnsiTheme="minorHAnsi"/>
          <w:sz w:val="24"/>
          <w:szCs w:val="24"/>
        </w:rPr>
        <w:t>. Judge Johnson listed Petitioner had assets as reason for over ruling</w:t>
      </w:r>
      <w:r w:rsidR="00361AF0" w:rsidRPr="00361AF0">
        <w:rPr>
          <w:rFonts w:asciiTheme="minorHAnsi" w:hAnsiTheme="minorHAnsi"/>
          <w:sz w:val="24"/>
          <w:szCs w:val="24"/>
        </w:rPr>
        <w:t xml:space="preserve"> of In forma Pauper</w:t>
      </w:r>
      <w:r>
        <w:rPr>
          <w:rFonts w:asciiTheme="minorHAnsi" w:hAnsiTheme="minorHAnsi"/>
          <w:sz w:val="24"/>
          <w:szCs w:val="24"/>
        </w:rPr>
        <w:t>is on March 6, 2013 to Petitioner</w:t>
      </w:r>
      <w:r w:rsidR="00361AF0" w:rsidRPr="00361AF0">
        <w:rPr>
          <w:rFonts w:asciiTheme="minorHAnsi" w:hAnsiTheme="minorHAnsi"/>
          <w:sz w:val="24"/>
          <w:szCs w:val="24"/>
        </w:rPr>
        <w:t>s appeal to circuit cour</w:t>
      </w:r>
      <w:r>
        <w:rPr>
          <w:rFonts w:asciiTheme="minorHAnsi" w:hAnsiTheme="minorHAnsi"/>
          <w:sz w:val="24"/>
          <w:szCs w:val="24"/>
        </w:rPr>
        <w:t xml:space="preserve">t for In forma Pauperis status, however, Petitioner was never supplied with merited Order stating denial Judge Johnson answered request that was sent to the Circuit Court to </w:t>
      </w:r>
      <w:r>
        <w:rPr>
          <w:rFonts w:asciiTheme="minorHAnsi" w:hAnsiTheme="minorHAnsi"/>
          <w:sz w:val="24"/>
          <w:szCs w:val="24"/>
        </w:rPr>
        <w:lastRenderedPageBreak/>
        <w:t xml:space="preserve">proceed In Forma Pauperis thereby unlawfully subjecting Petitioner to harassment and obstruction of justice by unmerited jurisdiction. </w:t>
      </w:r>
    </w:p>
    <w:p w:rsidR="00361AF0" w:rsidRPr="00361AF0" w:rsidRDefault="007254C8"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applied appeal to Honorable Judge John David Johnsons</w:t>
      </w:r>
      <w:r>
        <w:rPr>
          <w:rFonts w:asciiTheme="minorHAnsi" w:hAnsiTheme="minorHAnsi"/>
          <w:sz w:val="24"/>
          <w:szCs w:val="24"/>
        </w:rPr>
        <w:t xml:space="preserve"> Circuit court however Petitioner</w:t>
      </w:r>
      <w:r w:rsidR="00361AF0" w:rsidRPr="00361AF0">
        <w:rPr>
          <w:rFonts w:asciiTheme="minorHAnsi" w:hAnsiTheme="minorHAnsi"/>
          <w:sz w:val="24"/>
          <w:szCs w:val="24"/>
        </w:rPr>
        <w:t xml:space="preserve"> was</w:t>
      </w:r>
      <w:r>
        <w:rPr>
          <w:rFonts w:asciiTheme="minorHAnsi" w:hAnsiTheme="minorHAnsi"/>
          <w:sz w:val="24"/>
          <w:szCs w:val="24"/>
        </w:rPr>
        <w:t xml:space="preserve"> prevented Petitioners</w:t>
      </w:r>
      <w:r w:rsidR="00361AF0" w:rsidRPr="00361AF0">
        <w:rPr>
          <w:rFonts w:asciiTheme="minorHAnsi" w:hAnsiTheme="minorHAnsi"/>
          <w:sz w:val="24"/>
          <w:szCs w:val="24"/>
        </w:rPr>
        <w:t xml:space="preserve"> Appeal from proceeding from district to circuit by Judge Johnson illegal interference of granting Overruling of Appeal of In forma Pauperis therefore violating correct and proper judicial procedures and incurring malicious and blatant official oppression and obs</w:t>
      </w:r>
      <w:r w:rsidR="00E96BE3">
        <w:rPr>
          <w:rFonts w:asciiTheme="minorHAnsi" w:hAnsiTheme="minorHAnsi"/>
          <w:sz w:val="24"/>
          <w:szCs w:val="24"/>
        </w:rPr>
        <w:t>truction of justice on Petitioner and providing Respondent</w:t>
      </w:r>
      <w:r w:rsidR="00361AF0" w:rsidRPr="00361AF0">
        <w:rPr>
          <w:rFonts w:asciiTheme="minorHAnsi" w:hAnsiTheme="minorHAnsi"/>
          <w:sz w:val="24"/>
          <w:szCs w:val="24"/>
        </w:rPr>
        <w:t xml:space="preserve"> with special favoritism.</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t>Due to Judge Johnson purposefully and maliciously applying official oppression and obstr</w:t>
      </w:r>
      <w:r w:rsidR="00E96BE3">
        <w:rPr>
          <w:rFonts w:asciiTheme="minorHAnsi" w:hAnsiTheme="minorHAnsi"/>
          <w:sz w:val="24"/>
          <w:szCs w:val="24"/>
        </w:rPr>
        <w:t>uction of justice from Petitioners</w:t>
      </w:r>
      <w:r w:rsidRPr="00361AF0">
        <w:rPr>
          <w:rFonts w:asciiTheme="minorHAnsi" w:hAnsiTheme="minorHAnsi"/>
          <w:sz w:val="24"/>
          <w:szCs w:val="24"/>
        </w:rPr>
        <w:t xml:space="preserve"> civil rights refusing to </w:t>
      </w:r>
      <w:r w:rsidR="00E96BE3">
        <w:rPr>
          <w:rFonts w:asciiTheme="minorHAnsi" w:hAnsiTheme="minorHAnsi"/>
          <w:sz w:val="24"/>
          <w:szCs w:val="24"/>
        </w:rPr>
        <w:t>allow Petitioner</w:t>
      </w:r>
      <w:r w:rsidRPr="00361AF0">
        <w:rPr>
          <w:rFonts w:asciiTheme="minorHAnsi" w:hAnsiTheme="minorHAnsi"/>
          <w:sz w:val="24"/>
          <w:szCs w:val="24"/>
        </w:rPr>
        <w:t xml:space="preserve"> to continue In Formal Pauperis to circuit court and due to Judge Johnsons a</w:t>
      </w:r>
      <w:r w:rsidR="00E96BE3">
        <w:rPr>
          <w:rFonts w:asciiTheme="minorHAnsi" w:hAnsiTheme="minorHAnsi"/>
          <w:sz w:val="24"/>
          <w:szCs w:val="24"/>
        </w:rPr>
        <w:t>ctive participation in Petitioner</w:t>
      </w:r>
      <w:r w:rsidRPr="00361AF0">
        <w:rPr>
          <w:rFonts w:asciiTheme="minorHAnsi" w:hAnsiTheme="minorHAnsi"/>
          <w:sz w:val="24"/>
          <w:szCs w:val="24"/>
        </w:rPr>
        <w:t>s illegal denial to KY Supreme Court for De</w:t>
      </w:r>
      <w:r w:rsidR="00E96BE3">
        <w:rPr>
          <w:rFonts w:asciiTheme="minorHAnsi" w:hAnsiTheme="minorHAnsi"/>
          <w:sz w:val="24"/>
          <w:szCs w:val="24"/>
        </w:rPr>
        <w:t>fault Judgment to limit Petitioner</w:t>
      </w:r>
      <w:r w:rsidRPr="00361AF0">
        <w:rPr>
          <w:rFonts w:asciiTheme="minorHAnsi" w:hAnsiTheme="minorHAnsi"/>
          <w:sz w:val="24"/>
          <w:szCs w:val="24"/>
        </w:rPr>
        <w:t xml:space="preserve"> from having a clear and even playing field and due process this </w:t>
      </w:r>
      <w:r w:rsidR="00E96BE3">
        <w:rPr>
          <w:rFonts w:asciiTheme="minorHAnsi" w:hAnsiTheme="minorHAnsi"/>
          <w:sz w:val="24"/>
          <w:szCs w:val="24"/>
        </w:rPr>
        <w:t>Petitioner</w:t>
      </w:r>
      <w:r w:rsidRPr="00361AF0">
        <w:rPr>
          <w:rFonts w:asciiTheme="minorHAnsi" w:hAnsiTheme="minorHAnsi"/>
          <w:sz w:val="24"/>
          <w:szCs w:val="24"/>
        </w:rPr>
        <w:t xml:space="preserve"> request that the United States Supr</w:t>
      </w:r>
      <w:r w:rsidR="00E96BE3">
        <w:rPr>
          <w:rFonts w:asciiTheme="minorHAnsi" w:hAnsiTheme="minorHAnsi"/>
          <w:sz w:val="24"/>
          <w:szCs w:val="24"/>
        </w:rPr>
        <w:t xml:space="preserve">eme Court oversee this Petitioners case to provide Petitioner </w:t>
      </w:r>
      <w:r w:rsidRPr="00361AF0">
        <w:rPr>
          <w:rFonts w:asciiTheme="minorHAnsi" w:hAnsiTheme="minorHAnsi"/>
          <w:sz w:val="24"/>
          <w:szCs w:val="24"/>
        </w:rPr>
        <w:t>with fair and due process of the law and prevent Judge Johnson from continuing to conduct illegal and oppres</w:t>
      </w:r>
      <w:r w:rsidR="00E96BE3">
        <w:rPr>
          <w:rFonts w:asciiTheme="minorHAnsi" w:hAnsiTheme="minorHAnsi"/>
          <w:sz w:val="24"/>
          <w:szCs w:val="24"/>
        </w:rPr>
        <w:t>sive behavior upon the Petitioner</w:t>
      </w:r>
      <w:r w:rsidRPr="00361AF0">
        <w:rPr>
          <w:rFonts w:asciiTheme="minorHAnsi" w:hAnsiTheme="minorHAnsi"/>
          <w:sz w:val="24"/>
          <w:szCs w:val="24"/>
        </w:rPr>
        <w:t xml:space="preserve">.  </w:t>
      </w:r>
    </w:p>
    <w:p w:rsidR="00361AF0" w:rsidRPr="00361AF0" w:rsidRDefault="00D138D2" w:rsidP="00361AF0">
      <w:pPr>
        <w:numPr>
          <w:ilvl w:val="0"/>
          <w:numId w:val="2"/>
        </w:numPr>
        <w:spacing w:line="480" w:lineRule="auto"/>
        <w:rPr>
          <w:rFonts w:asciiTheme="minorHAnsi" w:hAnsiTheme="minorHAnsi"/>
          <w:sz w:val="24"/>
          <w:szCs w:val="24"/>
        </w:rPr>
      </w:pPr>
      <w:r>
        <w:rPr>
          <w:rFonts w:asciiTheme="minorHAnsi" w:hAnsiTheme="minorHAnsi"/>
          <w:sz w:val="24"/>
          <w:szCs w:val="24"/>
        </w:rPr>
        <w:t xml:space="preserve">Judge </w:t>
      </w:r>
      <w:r w:rsidR="00E96BE3">
        <w:rPr>
          <w:rFonts w:asciiTheme="minorHAnsi" w:hAnsiTheme="minorHAnsi"/>
          <w:sz w:val="24"/>
          <w:szCs w:val="24"/>
        </w:rPr>
        <w:t xml:space="preserve">Johnson </w:t>
      </w:r>
      <w:r>
        <w:rPr>
          <w:rFonts w:asciiTheme="minorHAnsi" w:hAnsiTheme="minorHAnsi"/>
          <w:sz w:val="24"/>
          <w:szCs w:val="24"/>
        </w:rPr>
        <w:t xml:space="preserve">allowed </w:t>
      </w:r>
      <w:r w:rsidR="00E96BE3">
        <w:rPr>
          <w:rFonts w:asciiTheme="minorHAnsi" w:hAnsiTheme="minorHAnsi"/>
          <w:sz w:val="24"/>
          <w:szCs w:val="24"/>
        </w:rPr>
        <w:t>R</w:t>
      </w:r>
      <w:r>
        <w:rPr>
          <w:rFonts w:asciiTheme="minorHAnsi" w:hAnsiTheme="minorHAnsi"/>
          <w:sz w:val="24"/>
          <w:szCs w:val="24"/>
        </w:rPr>
        <w:t>espondent</w:t>
      </w:r>
      <w:r w:rsidR="00361AF0" w:rsidRPr="00361AF0">
        <w:rPr>
          <w:rFonts w:asciiTheme="minorHAnsi" w:hAnsiTheme="minorHAnsi"/>
          <w:sz w:val="24"/>
          <w:szCs w:val="24"/>
        </w:rPr>
        <w:t xml:space="preserve"> special privileges of admitting evidence and exhibits that were not properly recorded previously afore court trial with the circuit court as documented in Cir</w:t>
      </w:r>
      <w:r>
        <w:rPr>
          <w:rFonts w:asciiTheme="minorHAnsi" w:hAnsiTheme="minorHAnsi"/>
          <w:sz w:val="24"/>
          <w:szCs w:val="24"/>
        </w:rPr>
        <w:t>cuit court case history respondent</w:t>
      </w:r>
      <w:r w:rsidR="00361AF0" w:rsidRPr="00361AF0">
        <w:rPr>
          <w:rFonts w:asciiTheme="minorHAnsi" w:hAnsiTheme="minorHAnsi"/>
          <w:sz w:val="24"/>
          <w:szCs w:val="24"/>
        </w:rPr>
        <w:t xml:space="preserve"> evidence and exhibits weren’t input in court case history until day of </w:t>
      </w:r>
      <w:r>
        <w:rPr>
          <w:rFonts w:asciiTheme="minorHAnsi" w:hAnsiTheme="minorHAnsi"/>
          <w:sz w:val="24"/>
          <w:szCs w:val="24"/>
        </w:rPr>
        <w:t>court trial preventing Petitioner</w:t>
      </w:r>
      <w:r w:rsidR="00361AF0" w:rsidRPr="00361AF0">
        <w:rPr>
          <w:rFonts w:asciiTheme="minorHAnsi" w:hAnsiTheme="minorHAnsi"/>
          <w:sz w:val="24"/>
          <w:szCs w:val="24"/>
        </w:rPr>
        <w:t xml:space="preserve"> from having a fair and due process for defense.</w:t>
      </w:r>
    </w:p>
    <w:p w:rsidR="00361AF0" w:rsidRPr="00361AF0" w:rsidRDefault="00D138D2" w:rsidP="00361AF0">
      <w:pPr>
        <w:numPr>
          <w:ilvl w:val="0"/>
          <w:numId w:val="2"/>
        </w:numPr>
        <w:spacing w:line="480" w:lineRule="auto"/>
        <w:rPr>
          <w:rFonts w:asciiTheme="minorHAnsi" w:hAnsiTheme="minorHAnsi"/>
          <w:sz w:val="24"/>
          <w:szCs w:val="24"/>
        </w:rPr>
      </w:pPr>
      <w:r>
        <w:rPr>
          <w:rFonts w:asciiTheme="minorHAnsi" w:hAnsiTheme="minorHAnsi"/>
          <w:sz w:val="24"/>
          <w:szCs w:val="24"/>
        </w:rPr>
        <w:lastRenderedPageBreak/>
        <w:t xml:space="preserve">Judge Allowed </w:t>
      </w:r>
      <w:r w:rsidR="00E96BE3">
        <w:rPr>
          <w:rFonts w:asciiTheme="minorHAnsi" w:hAnsiTheme="minorHAnsi"/>
          <w:sz w:val="24"/>
          <w:szCs w:val="24"/>
        </w:rPr>
        <w:t>R</w:t>
      </w:r>
      <w:r>
        <w:rPr>
          <w:rFonts w:asciiTheme="minorHAnsi" w:hAnsiTheme="minorHAnsi"/>
          <w:sz w:val="24"/>
          <w:szCs w:val="24"/>
        </w:rPr>
        <w:t>espondent</w:t>
      </w:r>
      <w:r w:rsidR="00361AF0" w:rsidRPr="00361AF0">
        <w:rPr>
          <w:rFonts w:asciiTheme="minorHAnsi" w:hAnsiTheme="minorHAnsi"/>
          <w:sz w:val="24"/>
          <w:szCs w:val="24"/>
        </w:rPr>
        <w:t xml:space="preserve"> special privileges of admitting witness that was not properly recorded previously afore court trial with the court as documented in Circuit court case history witness wasn’t input in court case until day of court trial preventing Appellant from having a fair and due process for defense.</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allowed Respondent</w:t>
      </w:r>
      <w:r w:rsidR="00361AF0" w:rsidRPr="00361AF0">
        <w:rPr>
          <w:rFonts w:asciiTheme="minorHAnsi" w:hAnsiTheme="minorHAnsi"/>
          <w:sz w:val="24"/>
          <w:szCs w:val="24"/>
        </w:rPr>
        <w:t xml:space="preserve"> to submit motions and granted said motions after court allotted time of all motions to be submitted before </w:t>
      </w:r>
      <w:r>
        <w:rPr>
          <w:rFonts w:asciiTheme="minorHAnsi" w:hAnsiTheme="minorHAnsi"/>
          <w:sz w:val="24"/>
          <w:szCs w:val="24"/>
        </w:rPr>
        <w:t>court trial preventing Petitioner</w:t>
      </w:r>
      <w:r w:rsidR="00361AF0" w:rsidRPr="00361AF0">
        <w:rPr>
          <w:rFonts w:asciiTheme="minorHAnsi" w:hAnsiTheme="minorHAnsi"/>
          <w:sz w:val="24"/>
          <w:szCs w:val="24"/>
        </w:rPr>
        <w:t xml:space="preserve"> from having a fair and due process for defense.</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allowed Respondent</w:t>
      </w:r>
      <w:r w:rsidR="00361AF0" w:rsidRPr="00361AF0">
        <w:rPr>
          <w:rFonts w:asciiTheme="minorHAnsi" w:hAnsiTheme="minorHAnsi"/>
          <w:sz w:val="24"/>
          <w:szCs w:val="24"/>
        </w:rPr>
        <w:t xml:space="preserve"> hearsay evidence to stand </w:t>
      </w:r>
      <w:r>
        <w:rPr>
          <w:rFonts w:asciiTheme="minorHAnsi" w:hAnsiTheme="minorHAnsi"/>
          <w:sz w:val="24"/>
          <w:szCs w:val="24"/>
        </w:rPr>
        <w:t>with merit and refused Petitioner</w:t>
      </w:r>
      <w:r w:rsidR="00361AF0" w:rsidRPr="00361AF0">
        <w:rPr>
          <w:rFonts w:asciiTheme="minorHAnsi" w:hAnsiTheme="minorHAnsi"/>
          <w:sz w:val="24"/>
          <w:szCs w:val="24"/>
        </w:rPr>
        <w:t xml:space="preserve"> the right to have expert witness to authenticate evidence with true and correct merit. </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refused to allow Petitioners</w:t>
      </w:r>
      <w:r w:rsidR="00361AF0" w:rsidRPr="00361AF0">
        <w:rPr>
          <w:rFonts w:asciiTheme="minorHAnsi" w:hAnsiTheme="minorHAnsi"/>
          <w:sz w:val="24"/>
          <w:szCs w:val="24"/>
        </w:rPr>
        <w:t xml:space="preserve"> to utilize</w:t>
      </w:r>
      <w:r>
        <w:rPr>
          <w:rFonts w:asciiTheme="minorHAnsi" w:hAnsiTheme="minorHAnsi"/>
          <w:sz w:val="24"/>
          <w:szCs w:val="24"/>
        </w:rPr>
        <w:t xml:space="preserve"> and reference Respondents </w:t>
      </w:r>
      <w:r w:rsidR="00361AF0" w:rsidRPr="00361AF0">
        <w:rPr>
          <w:rFonts w:asciiTheme="minorHAnsi" w:hAnsiTheme="minorHAnsi"/>
          <w:sz w:val="24"/>
          <w:szCs w:val="24"/>
        </w:rPr>
        <w:t>improperly admitted evidence and exh</w:t>
      </w:r>
      <w:r>
        <w:rPr>
          <w:rFonts w:asciiTheme="minorHAnsi" w:hAnsiTheme="minorHAnsi"/>
          <w:sz w:val="24"/>
          <w:szCs w:val="24"/>
        </w:rPr>
        <w:t>ibits to substantiate Petitioners case when Petitioner showed in court Respondent’s</w:t>
      </w:r>
      <w:r w:rsidR="00361AF0" w:rsidRPr="00361AF0">
        <w:rPr>
          <w:rFonts w:asciiTheme="minorHAnsi" w:hAnsiTheme="minorHAnsi"/>
          <w:sz w:val="24"/>
          <w:szCs w:val="24"/>
        </w:rPr>
        <w:t xml:space="preserve"> evidence and exhibits were fraudulent. </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provided evidence with question</w:t>
      </w:r>
      <w:r>
        <w:rPr>
          <w:rFonts w:asciiTheme="minorHAnsi" w:hAnsiTheme="minorHAnsi"/>
          <w:sz w:val="24"/>
          <w:szCs w:val="24"/>
        </w:rPr>
        <w:t>ing Respondent under oath that Respondent</w:t>
      </w:r>
      <w:r w:rsidR="00361AF0" w:rsidRPr="00361AF0">
        <w:rPr>
          <w:rFonts w:asciiTheme="minorHAnsi" w:hAnsiTheme="minorHAnsi"/>
          <w:sz w:val="24"/>
          <w:szCs w:val="24"/>
        </w:rPr>
        <w:t xml:space="preserve"> had blatantly lied on official complaint and Judge Johnson stated “i</w:t>
      </w:r>
      <w:r>
        <w:rPr>
          <w:rFonts w:asciiTheme="minorHAnsi" w:hAnsiTheme="minorHAnsi"/>
          <w:sz w:val="24"/>
          <w:szCs w:val="24"/>
        </w:rPr>
        <w:t>t doesn’t matter if what Respondent</w:t>
      </w:r>
      <w:r w:rsidR="00361AF0" w:rsidRPr="00361AF0">
        <w:rPr>
          <w:rFonts w:asciiTheme="minorHAnsi" w:hAnsiTheme="minorHAnsi"/>
          <w:sz w:val="24"/>
          <w:szCs w:val="24"/>
        </w:rPr>
        <w:t xml:space="preserve"> states on complaint is true” validating Judge Joh</w:t>
      </w:r>
      <w:r>
        <w:rPr>
          <w:rFonts w:asciiTheme="minorHAnsi" w:hAnsiTheme="minorHAnsi"/>
          <w:sz w:val="24"/>
          <w:szCs w:val="24"/>
        </w:rPr>
        <w:t>nsons open bias toward Petitioner and illegal support of Respondent</w:t>
      </w:r>
      <w:r w:rsidR="00361AF0" w:rsidRPr="00361AF0">
        <w:rPr>
          <w:rFonts w:asciiTheme="minorHAnsi" w:hAnsiTheme="minorHAnsi"/>
          <w:sz w:val="24"/>
          <w:szCs w:val="24"/>
        </w:rPr>
        <w:t xml:space="preserve"> and </w:t>
      </w:r>
      <w:r>
        <w:rPr>
          <w:rFonts w:asciiTheme="minorHAnsi" w:hAnsiTheme="minorHAnsi"/>
          <w:sz w:val="24"/>
          <w:szCs w:val="24"/>
        </w:rPr>
        <w:t>said crimes against Petitioner</w:t>
      </w:r>
      <w:r w:rsidR="00361AF0" w:rsidRPr="00361AF0">
        <w:rPr>
          <w:rFonts w:asciiTheme="minorHAnsi" w:hAnsiTheme="minorHAnsi"/>
          <w:sz w:val="24"/>
          <w:szCs w:val="24"/>
        </w:rPr>
        <w:t>.</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Judge Johnson granted Respondent</w:t>
      </w:r>
      <w:r w:rsidR="00361AF0" w:rsidRPr="00361AF0">
        <w:rPr>
          <w:rFonts w:asciiTheme="minorHAnsi" w:hAnsiTheme="minorHAnsi"/>
          <w:sz w:val="24"/>
          <w:szCs w:val="24"/>
        </w:rPr>
        <w:t xml:space="preserve"> with Illegal Warrant for Restitution of Premises and illega</w:t>
      </w:r>
      <w:r>
        <w:rPr>
          <w:rFonts w:asciiTheme="minorHAnsi" w:hAnsiTheme="minorHAnsi"/>
          <w:sz w:val="24"/>
          <w:szCs w:val="24"/>
        </w:rPr>
        <w:t>lly and unlawfully had Petitioner</w:t>
      </w:r>
      <w:r w:rsidR="00361AF0" w:rsidRPr="00361AF0">
        <w:rPr>
          <w:rFonts w:asciiTheme="minorHAnsi" w:hAnsiTheme="minorHAnsi"/>
          <w:sz w:val="24"/>
          <w:szCs w:val="24"/>
        </w:rPr>
        <w:t xml:space="preserve"> </w:t>
      </w:r>
      <w:r>
        <w:rPr>
          <w:rFonts w:asciiTheme="minorHAnsi" w:hAnsiTheme="minorHAnsi"/>
          <w:sz w:val="24"/>
          <w:szCs w:val="24"/>
        </w:rPr>
        <w:t>forcibly removed from Petitioners</w:t>
      </w:r>
      <w:r w:rsidR="00361AF0" w:rsidRPr="00361AF0">
        <w:rPr>
          <w:rFonts w:asciiTheme="minorHAnsi" w:hAnsiTheme="minorHAnsi"/>
          <w:sz w:val="24"/>
          <w:szCs w:val="24"/>
        </w:rPr>
        <w:t xml:space="preserve"> residence with aid of Johnson County Sheriff and Sheriff’s deputy on April 29, 2013.</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lastRenderedPageBreak/>
        <w:t>Judge Susan Joh</w:t>
      </w:r>
      <w:r w:rsidR="00E96BE3">
        <w:rPr>
          <w:rFonts w:asciiTheme="minorHAnsi" w:hAnsiTheme="minorHAnsi"/>
          <w:sz w:val="24"/>
          <w:szCs w:val="24"/>
        </w:rPr>
        <w:t>nson repeatedly denied Petitioner</w:t>
      </w:r>
      <w:r w:rsidRPr="00361AF0">
        <w:rPr>
          <w:rFonts w:asciiTheme="minorHAnsi" w:hAnsiTheme="minorHAnsi"/>
          <w:sz w:val="24"/>
          <w:szCs w:val="24"/>
        </w:rPr>
        <w:t xml:space="preserve"> </w:t>
      </w:r>
      <w:proofErr w:type="gramStart"/>
      <w:r w:rsidRPr="00361AF0">
        <w:rPr>
          <w:rFonts w:asciiTheme="minorHAnsi" w:hAnsiTheme="minorHAnsi"/>
          <w:sz w:val="24"/>
          <w:szCs w:val="24"/>
        </w:rPr>
        <w:t>In</w:t>
      </w:r>
      <w:proofErr w:type="gramEnd"/>
      <w:r w:rsidRPr="00361AF0">
        <w:rPr>
          <w:rFonts w:asciiTheme="minorHAnsi" w:hAnsiTheme="minorHAnsi"/>
          <w:sz w:val="24"/>
          <w:szCs w:val="24"/>
        </w:rPr>
        <w:t xml:space="preserve"> Forma Paup</w:t>
      </w:r>
      <w:r w:rsidR="00E96BE3">
        <w:rPr>
          <w:rFonts w:asciiTheme="minorHAnsi" w:hAnsiTheme="minorHAnsi"/>
          <w:sz w:val="24"/>
          <w:szCs w:val="24"/>
        </w:rPr>
        <w:t>eris status to prevent Petitioner</w:t>
      </w:r>
      <w:r w:rsidRPr="00361AF0">
        <w:rPr>
          <w:rFonts w:asciiTheme="minorHAnsi" w:hAnsiTheme="minorHAnsi"/>
          <w:sz w:val="24"/>
          <w:szCs w:val="24"/>
        </w:rPr>
        <w:t xml:space="preserve"> </w:t>
      </w:r>
      <w:r w:rsidR="00E96BE3">
        <w:rPr>
          <w:rFonts w:asciiTheme="minorHAnsi" w:hAnsiTheme="minorHAnsi"/>
          <w:sz w:val="24"/>
          <w:szCs w:val="24"/>
        </w:rPr>
        <w:t>from filing appeal on Petitioners</w:t>
      </w:r>
      <w:r w:rsidRPr="00361AF0">
        <w:rPr>
          <w:rFonts w:asciiTheme="minorHAnsi" w:hAnsiTheme="minorHAnsi"/>
          <w:sz w:val="24"/>
          <w:szCs w:val="24"/>
        </w:rPr>
        <w:t xml:space="preserve"> behalf to achieve fair and due process in the justice system.</w:t>
      </w:r>
    </w:p>
    <w:p w:rsidR="00361AF0" w:rsidRPr="00361AF0" w:rsidRDefault="00361AF0" w:rsidP="00361AF0">
      <w:pPr>
        <w:numPr>
          <w:ilvl w:val="0"/>
          <w:numId w:val="2"/>
        </w:numPr>
        <w:spacing w:line="480" w:lineRule="auto"/>
        <w:rPr>
          <w:rFonts w:asciiTheme="minorHAnsi" w:hAnsiTheme="minorHAnsi"/>
          <w:sz w:val="24"/>
          <w:szCs w:val="24"/>
        </w:rPr>
      </w:pPr>
      <w:r w:rsidRPr="00361AF0">
        <w:rPr>
          <w:rFonts w:asciiTheme="minorHAnsi" w:hAnsiTheme="minorHAnsi"/>
          <w:sz w:val="24"/>
          <w:szCs w:val="24"/>
        </w:rPr>
        <w:t>Judge John David Pre</w:t>
      </w:r>
      <w:r w:rsidR="00E96BE3">
        <w:rPr>
          <w:rFonts w:asciiTheme="minorHAnsi" w:hAnsiTheme="minorHAnsi"/>
          <w:sz w:val="24"/>
          <w:szCs w:val="24"/>
        </w:rPr>
        <w:t>ston repeatedly denied Petitioner</w:t>
      </w:r>
      <w:r w:rsidRPr="00361AF0">
        <w:rPr>
          <w:rFonts w:asciiTheme="minorHAnsi" w:hAnsiTheme="minorHAnsi"/>
          <w:sz w:val="24"/>
          <w:szCs w:val="24"/>
        </w:rPr>
        <w:t xml:space="preserve"> </w:t>
      </w:r>
      <w:proofErr w:type="gramStart"/>
      <w:r w:rsidRPr="00361AF0">
        <w:rPr>
          <w:rFonts w:asciiTheme="minorHAnsi" w:hAnsiTheme="minorHAnsi"/>
          <w:sz w:val="24"/>
          <w:szCs w:val="24"/>
        </w:rPr>
        <w:t>In</w:t>
      </w:r>
      <w:proofErr w:type="gramEnd"/>
      <w:r w:rsidRPr="00361AF0">
        <w:rPr>
          <w:rFonts w:asciiTheme="minorHAnsi" w:hAnsiTheme="minorHAnsi"/>
          <w:sz w:val="24"/>
          <w:szCs w:val="24"/>
        </w:rPr>
        <w:t xml:space="preserve"> Forma Paup</w:t>
      </w:r>
      <w:r w:rsidR="00E96BE3">
        <w:rPr>
          <w:rFonts w:asciiTheme="minorHAnsi" w:hAnsiTheme="minorHAnsi"/>
          <w:sz w:val="24"/>
          <w:szCs w:val="24"/>
        </w:rPr>
        <w:t>eris status to prevent Petitioner from filing appeal on Petitioners</w:t>
      </w:r>
      <w:r w:rsidRPr="00361AF0">
        <w:rPr>
          <w:rFonts w:asciiTheme="minorHAnsi" w:hAnsiTheme="minorHAnsi"/>
          <w:sz w:val="24"/>
          <w:szCs w:val="24"/>
        </w:rPr>
        <w:t xml:space="preserve"> behalf to achieve fair and due process in the justice system.</w:t>
      </w:r>
    </w:p>
    <w:p w:rsidR="00361AF0" w:rsidRPr="00361AF0" w:rsidRDefault="00E96BE3" w:rsidP="00361AF0">
      <w:pPr>
        <w:numPr>
          <w:ilvl w:val="0"/>
          <w:numId w:val="2"/>
        </w:numPr>
        <w:spacing w:line="480" w:lineRule="auto"/>
        <w:rPr>
          <w:rFonts w:asciiTheme="minorHAnsi" w:hAnsiTheme="minorHAnsi"/>
          <w:sz w:val="24"/>
          <w:szCs w:val="24"/>
        </w:rPr>
      </w:pPr>
      <w:r>
        <w:rPr>
          <w:rFonts w:asciiTheme="minorHAnsi" w:hAnsiTheme="minorHAnsi"/>
          <w:sz w:val="24"/>
          <w:szCs w:val="24"/>
        </w:rPr>
        <w:t>Petitioner</w:t>
      </w:r>
      <w:r w:rsidR="00361AF0" w:rsidRPr="00361AF0">
        <w:rPr>
          <w:rFonts w:asciiTheme="minorHAnsi" w:hAnsiTheme="minorHAnsi"/>
          <w:sz w:val="24"/>
          <w:szCs w:val="24"/>
        </w:rPr>
        <w:t xml:space="preserve"> provided ev</w:t>
      </w:r>
      <w:r>
        <w:rPr>
          <w:rFonts w:asciiTheme="minorHAnsi" w:hAnsiTheme="minorHAnsi"/>
          <w:sz w:val="24"/>
          <w:szCs w:val="24"/>
        </w:rPr>
        <w:t>idence with questioning Respondent</w:t>
      </w:r>
      <w:r w:rsidR="00361AF0" w:rsidRPr="00361AF0">
        <w:rPr>
          <w:rFonts w:asciiTheme="minorHAnsi" w:hAnsiTheme="minorHAnsi"/>
          <w:sz w:val="24"/>
          <w:szCs w:val="24"/>
        </w:rPr>
        <w:t xml:space="preserve"> under oa</w:t>
      </w:r>
      <w:r>
        <w:rPr>
          <w:rFonts w:asciiTheme="minorHAnsi" w:hAnsiTheme="minorHAnsi"/>
          <w:sz w:val="24"/>
          <w:szCs w:val="24"/>
        </w:rPr>
        <w:t>th that Respondent</w:t>
      </w:r>
      <w:r w:rsidR="00361AF0" w:rsidRPr="00361AF0">
        <w:rPr>
          <w:rFonts w:asciiTheme="minorHAnsi" w:hAnsiTheme="minorHAnsi"/>
          <w:sz w:val="24"/>
          <w:szCs w:val="24"/>
        </w:rPr>
        <w:t xml:space="preserve"> had performed several ille</w:t>
      </w:r>
      <w:r>
        <w:rPr>
          <w:rFonts w:asciiTheme="minorHAnsi" w:hAnsiTheme="minorHAnsi"/>
          <w:sz w:val="24"/>
          <w:szCs w:val="24"/>
        </w:rPr>
        <w:t>gal activities against Petitioner</w:t>
      </w:r>
      <w:r w:rsidR="00361AF0" w:rsidRPr="00361AF0">
        <w:rPr>
          <w:rFonts w:asciiTheme="minorHAnsi" w:hAnsiTheme="minorHAnsi"/>
          <w:sz w:val="24"/>
          <w:szCs w:val="24"/>
        </w:rPr>
        <w:t xml:space="preserve"> beginning with:</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 illegally turned Petitioners water off that was in Petitioners</w:t>
      </w:r>
      <w:r w:rsidR="00361AF0" w:rsidRPr="00361AF0">
        <w:rPr>
          <w:rFonts w:asciiTheme="minorHAnsi" w:hAnsiTheme="minorHAnsi"/>
          <w:sz w:val="24"/>
          <w:szCs w:val="24"/>
        </w:rPr>
        <w:t xml:space="preserve"> name for no other reason than to cause intimida</w:t>
      </w:r>
      <w:r>
        <w:rPr>
          <w:rFonts w:asciiTheme="minorHAnsi" w:hAnsiTheme="minorHAnsi"/>
          <w:sz w:val="24"/>
          <w:szCs w:val="24"/>
        </w:rPr>
        <w:t>tion and harassment to Petitioner</w:t>
      </w:r>
      <w:r w:rsidR="00361AF0" w:rsidRPr="00361AF0">
        <w:rPr>
          <w:rFonts w:asciiTheme="minorHAnsi" w:hAnsiTheme="minorHAnsi"/>
          <w:sz w:val="24"/>
          <w:szCs w:val="24"/>
        </w:rPr>
        <w:t>.</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w:t>
      </w:r>
      <w:r w:rsidR="00361AF0" w:rsidRPr="00361AF0">
        <w:rPr>
          <w:rFonts w:asciiTheme="minorHAnsi" w:hAnsiTheme="minorHAnsi"/>
          <w:sz w:val="24"/>
          <w:szCs w:val="24"/>
        </w:rPr>
        <w:t xml:space="preserve"> committed Break</w:t>
      </w:r>
      <w:r>
        <w:rPr>
          <w:rFonts w:asciiTheme="minorHAnsi" w:hAnsiTheme="minorHAnsi"/>
          <w:sz w:val="24"/>
          <w:szCs w:val="24"/>
        </w:rPr>
        <w:t>ing and entering of Petitioners</w:t>
      </w:r>
      <w:r w:rsidR="00361AF0" w:rsidRPr="00361AF0">
        <w:rPr>
          <w:rFonts w:asciiTheme="minorHAnsi" w:hAnsiTheme="minorHAnsi"/>
          <w:sz w:val="24"/>
          <w:szCs w:val="24"/>
        </w:rPr>
        <w:t xml:space="preserve"> home without written notice or court order causing </w:t>
      </w:r>
      <w:r>
        <w:rPr>
          <w:rFonts w:asciiTheme="minorHAnsi" w:hAnsiTheme="minorHAnsi"/>
          <w:sz w:val="24"/>
          <w:szCs w:val="24"/>
        </w:rPr>
        <w:t>irreparable damage to Petitioners</w:t>
      </w:r>
      <w:r w:rsidR="00361AF0" w:rsidRPr="00361AF0">
        <w:rPr>
          <w:rFonts w:asciiTheme="minorHAnsi" w:hAnsiTheme="minorHAnsi"/>
          <w:sz w:val="24"/>
          <w:szCs w:val="24"/>
        </w:rPr>
        <w:t xml:space="preserve"> door </w:t>
      </w:r>
      <w:r>
        <w:rPr>
          <w:rFonts w:asciiTheme="minorHAnsi" w:hAnsiTheme="minorHAnsi"/>
          <w:sz w:val="24"/>
          <w:szCs w:val="24"/>
        </w:rPr>
        <w:t>and door frame leaving Petitioners</w:t>
      </w:r>
      <w:r w:rsidR="00361AF0" w:rsidRPr="00361AF0">
        <w:rPr>
          <w:rFonts w:asciiTheme="minorHAnsi" w:hAnsiTheme="minorHAnsi"/>
          <w:sz w:val="24"/>
          <w:szCs w:val="24"/>
        </w:rPr>
        <w:t xml:space="preserve"> residence susceptible to additional illegal break-ins.</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w:t>
      </w:r>
      <w:r w:rsidR="00361AF0" w:rsidRPr="00361AF0">
        <w:rPr>
          <w:rFonts w:asciiTheme="minorHAnsi" w:hAnsiTheme="minorHAnsi"/>
          <w:sz w:val="24"/>
          <w:szCs w:val="24"/>
        </w:rPr>
        <w:t xml:space="preserve"> </w:t>
      </w:r>
      <w:r w:rsidR="00CB7BAB">
        <w:rPr>
          <w:rFonts w:asciiTheme="minorHAnsi" w:hAnsiTheme="minorHAnsi"/>
          <w:sz w:val="24"/>
          <w:szCs w:val="24"/>
        </w:rPr>
        <w:t>maliciously</w:t>
      </w:r>
      <w:r>
        <w:rPr>
          <w:rFonts w:asciiTheme="minorHAnsi" w:hAnsiTheme="minorHAnsi"/>
          <w:sz w:val="24"/>
          <w:szCs w:val="24"/>
        </w:rPr>
        <w:t xml:space="preserve"> destroyed Petitioners</w:t>
      </w:r>
      <w:r w:rsidR="00361AF0" w:rsidRPr="00361AF0">
        <w:rPr>
          <w:rFonts w:asciiTheme="minorHAnsi" w:hAnsiTheme="minorHAnsi"/>
          <w:sz w:val="24"/>
          <w:szCs w:val="24"/>
        </w:rPr>
        <w:t xml:space="preserve"> personal items and illegally remove</w:t>
      </w:r>
      <w:r>
        <w:rPr>
          <w:rFonts w:asciiTheme="minorHAnsi" w:hAnsiTheme="minorHAnsi"/>
          <w:sz w:val="24"/>
          <w:szCs w:val="24"/>
        </w:rPr>
        <w:t>d personal items from Petitioners</w:t>
      </w:r>
      <w:r w:rsidR="00361AF0" w:rsidRPr="00361AF0">
        <w:rPr>
          <w:rFonts w:asciiTheme="minorHAnsi" w:hAnsiTheme="minorHAnsi"/>
          <w:sz w:val="24"/>
          <w:szCs w:val="24"/>
        </w:rPr>
        <w:t xml:space="preserve"> home upo</w:t>
      </w:r>
      <w:r>
        <w:rPr>
          <w:rFonts w:asciiTheme="minorHAnsi" w:hAnsiTheme="minorHAnsi"/>
          <w:sz w:val="24"/>
          <w:szCs w:val="24"/>
        </w:rPr>
        <w:t xml:space="preserve">n illegally entering Petitioners </w:t>
      </w:r>
      <w:r w:rsidR="00361AF0" w:rsidRPr="00361AF0">
        <w:rPr>
          <w:rFonts w:asciiTheme="minorHAnsi" w:hAnsiTheme="minorHAnsi"/>
          <w:sz w:val="24"/>
          <w:szCs w:val="24"/>
        </w:rPr>
        <w:t>residence for no other reason than to cause undue stress, intimida</w:t>
      </w:r>
      <w:r>
        <w:rPr>
          <w:rFonts w:asciiTheme="minorHAnsi" w:hAnsiTheme="minorHAnsi"/>
          <w:sz w:val="24"/>
          <w:szCs w:val="24"/>
        </w:rPr>
        <w:t>tion and harassment to Petitioner</w:t>
      </w:r>
      <w:r w:rsidR="00361AF0" w:rsidRPr="00361AF0">
        <w:rPr>
          <w:rFonts w:asciiTheme="minorHAnsi" w:hAnsiTheme="minorHAnsi"/>
          <w:sz w:val="24"/>
          <w:szCs w:val="24"/>
        </w:rPr>
        <w:t>.</w:t>
      </w:r>
    </w:p>
    <w:p w:rsidR="00361AF0" w:rsidRPr="00361AF0" w:rsidRDefault="00E96BE3"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 illegally locked Petitioner</w:t>
      </w:r>
      <w:r w:rsidR="00361AF0" w:rsidRPr="00361AF0">
        <w:rPr>
          <w:rFonts w:asciiTheme="minorHAnsi" w:hAnsiTheme="minorHAnsi"/>
          <w:sz w:val="24"/>
          <w:szCs w:val="24"/>
        </w:rPr>
        <w:t xml:space="preserve"> out of home during harsh weather conditions of temperatures in </w:t>
      </w:r>
      <w:r w:rsidR="00CB7BAB">
        <w:rPr>
          <w:rFonts w:asciiTheme="minorHAnsi" w:hAnsiTheme="minorHAnsi"/>
          <w:sz w:val="24"/>
          <w:szCs w:val="24"/>
        </w:rPr>
        <w:t>the low teens causing Petitioners</w:t>
      </w:r>
      <w:r w:rsidR="00361AF0" w:rsidRPr="00361AF0">
        <w:rPr>
          <w:rFonts w:asciiTheme="minorHAnsi" w:hAnsiTheme="minorHAnsi"/>
          <w:sz w:val="24"/>
          <w:szCs w:val="24"/>
        </w:rPr>
        <w:t xml:space="preserve"> life to be </w:t>
      </w:r>
      <w:r w:rsidR="00361AF0" w:rsidRPr="00361AF0">
        <w:rPr>
          <w:rFonts w:asciiTheme="minorHAnsi" w:hAnsiTheme="minorHAnsi"/>
          <w:sz w:val="24"/>
          <w:szCs w:val="24"/>
        </w:rPr>
        <w:lastRenderedPageBreak/>
        <w:t>threatened with physical undue stress and possible physical harm due t</w:t>
      </w:r>
      <w:r w:rsidR="00CB7BAB">
        <w:rPr>
          <w:rFonts w:asciiTheme="minorHAnsi" w:hAnsiTheme="minorHAnsi"/>
          <w:sz w:val="24"/>
          <w:szCs w:val="24"/>
        </w:rPr>
        <w:t>o having to reside in Petitioners</w:t>
      </w:r>
      <w:r w:rsidR="00361AF0" w:rsidRPr="00361AF0">
        <w:rPr>
          <w:rFonts w:asciiTheme="minorHAnsi" w:hAnsiTheme="minorHAnsi"/>
          <w:sz w:val="24"/>
          <w:szCs w:val="24"/>
        </w:rPr>
        <w:t xml:space="preserve"> motor vehicle with no heat over night.</w:t>
      </w:r>
    </w:p>
    <w:p w:rsidR="00361AF0" w:rsidRDefault="00CB7BAB" w:rsidP="00361AF0">
      <w:pPr>
        <w:numPr>
          <w:ilvl w:val="1"/>
          <w:numId w:val="2"/>
        </w:numPr>
        <w:spacing w:line="480" w:lineRule="auto"/>
        <w:rPr>
          <w:rFonts w:asciiTheme="minorHAnsi" w:hAnsiTheme="minorHAnsi"/>
          <w:sz w:val="24"/>
          <w:szCs w:val="24"/>
        </w:rPr>
      </w:pPr>
      <w:r>
        <w:rPr>
          <w:rFonts w:asciiTheme="minorHAnsi" w:hAnsiTheme="minorHAnsi"/>
          <w:sz w:val="24"/>
          <w:szCs w:val="24"/>
        </w:rPr>
        <w:t>Respondents</w:t>
      </w:r>
      <w:r w:rsidR="00361AF0" w:rsidRPr="00361AF0">
        <w:rPr>
          <w:rFonts w:asciiTheme="minorHAnsi" w:hAnsiTheme="minorHAnsi"/>
          <w:sz w:val="24"/>
          <w:szCs w:val="24"/>
        </w:rPr>
        <w:t xml:space="preserve"> prosecutor states in Motion for </w:t>
      </w:r>
      <w:proofErr w:type="spellStart"/>
      <w:r w:rsidR="00361AF0" w:rsidRPr="00361AF0">
        <w:rPr>
          <w:rFonts w:asciiTheme="minorHAnsi" w:hAnsiTheme="minorHAnsi"/>
          <w:sz w:val="24"/>
          <w:szCs w:val="24"/>
        </w:rPr>
        <w:t>Limine</w:t>
      </w:r>
      <w:proofErr w:type="spellEnd"/>
      <w:r w:rsidR="00361AF0" w:rsidRPr="00361AF0">
        <w:rPr>
          <w:rFonts w:asciiTheme="minorHAnsi" w:hAnsiTheme="minorHAnsi"/>
          <w:sz w:val="24"/>
          <w:szCs w:val="24"/>
        </w:rPr>
        <w:t xml:space="preserve"> there is n</w:t>
      </w:r>
      <w:r>
        <w:rPr>
          <w:rFonts w:asciiTheme="minorHAnsi" w:hAnsiTheme="minorHAnsi"/>
          <w:sz w:val="24"/>
          <w:szCs w:val="24"/>
        </w:rPr>
        <w:t>o written lease however Respondent</w:t>
      </w:r>
      <w:r w:rsidR="00361AF0" w:rsidRPr="00361AF0">
        <w:rPr>
          <w:rFonts w:asciiTheme="minorHAnsi" w:hAnsiTheme="minorHAnsi"/>
          <w:sz w:val="24"/>
          <w:szCs w:val="24"/>
        </w:rPr>
        <w:t xml:space="preserve"> states on sworn Forcible Detainer Complaint that there is in fact a written leas</w:t>
      </w:r>
      <w:r>
        <w:rPr>
          <w:rFonts w:asciiTheme="minorHAnsi" w:hAnsiTheme="minorHAnsi"/>
          <w:sz w:val="24"/>
          <w:szCs w:val="24"/>
        </w:rPr>
        <w:t>e in existence between Petitioner and Respondent therefore Petitioner</w:t>
      </w:r>
      <w:r w:rsidR="00361AF0" w:rsidRPr="00361AF0">
        <w:rPr>
          <w:rFonts w:asciiTheme="minorHAnsi" w:hAnsiTheme="minorHAnsi"/>
          <w:sz w:val="24"/>
          <w:szCs w:val="24"/>
        </w:rPr>
        <w:t xml:space="preserve"> states valid discrepancies exis</w:t>
      </w:r>
      <w:r>
        <w:rPr>
          <w:rFonts w:asciiTheme="minorHAnsi" w:hAnsiTheme="minorHAnsi"/>
          <w:sz w:val="24"/>
          <w:szCs w:val="24"/>
        </w:rPr>
        <w:t>t causing question into Respondents</w:t>
      </w:r>
      <w:r w:rsidR="00361AF0" w:rsidRPr="00361AF0">
        <w:rPr>
          <w:rFonts w:asciiTheme="minorHAnsi" w:hAnsiTheme="minorHAnsi"/>
          <w:sz w:val="24"/>
          <w:szCs w:val="24"/>
        </w:rPr>
        <w:t xml:space="preserve"> rights to</w:t>
      </w:r>
      <w:r>
        <w:rPr>
          <w:rFonts w:asciiTheme="minorHAnsi" w:hAnsiTheme="minorHAnsi"/>
          <w:sz w:val="24"/>
          <w:szCs w:val="24"/>
        </w:rPr>
        <w:t xml:space="preserve"> harass and intimidate Petitioner in Respondents</w:t>
      </w:r>
      <w:r w:rsidR="00361AF0" w:rsidRPr="00361AF0">
        <w:rPr>
          <w:rFonts w:asciiTheme="minorHAnsi" w:hAnsiTheme="minorHAnsi"/>
          <w:sz w:val="24"/>
          <w:szCs w:val="24"/>
        </w:rPr>
        <w:t xml:space="preserve"> own documentation and exhibits.</w:t>
      </w:r>
    </w:p>
    <w:p w:rsidR="00D135E7" w:rsidRDefault="00D135E7" w:rsidP="00D135E7">
      <w:pPr>
        <w:spacing w:line="480" w:lineRule="auto"/>
        <w:ind w:left="1800"/>
        <w:rPr>
          <w:rFonts w:asciiTheme="minorHAnsi" w:hAnsiTheme="minorHAnsi"/>
          <w:sz w:val="24"/>
          <w:szCs w:val="24"/>
        </w:rPr>
      </w:pPr>
    </w:p>
    <w:p w:rsidR="0000186B" w:rsidRDefault="0000186B" w:rsidP="0000186B">
      <w:pPr>
        <w:spacing w:line="480" w:lineRule="auto"/>
        <w:ind w:firstLine="720"/>
        <w:rPr>
          <w:rFonts w:asciiTheme="minorHAnsi" w:hAnsiTheme="minorHAnsi"/>
          <w:sz w:val="24"/>
          <w:szCs w:val="24"/>
        </w:rPr>
      </w:pPr>
      <w:r>
        <w:rPr>
          <w:rFonts w:asciiTheme="minorHAnsi" w:hAnsiTheme="minorHAnsi"/>
          <w:sz w:val="24"/>
          <w:szCs w:val="24"/>
        </w:rPr>
        <w:t>Petitioner states that Attorney General Jack Conway aided and abetted Respondent by the following unlawful acts.</w:t>
      </w:r>
    </w:p>
    <w:p w:rsidR="0000186B" w:rsidRDefault="0000186B" w:rsidP="0000186B">
      <w:pPr>
        <w:numPr>
          <w:ilvl w:val="0"/>
          <w:numId w:val="2"/>
        </w:numPr>
        <w:spacing w:line="480" w:lineRule="auto"/>
        <w:rPr>
          <w:rFonts w:asciiTheme="minorHAnsi" w:hAnsiTheme="minorHAnsi"/>
          <w:sz w:val="24"/>
          <w:szCs w:val="24"/>
        </w:rPr>
      </w:pPr>
      <w:r>
        <w:rPr>
          <w:rFonts w:asciiTheme="minorHAnsi" w:hAnsiTheme="minorHAnsi"/>
          <w:sz w:val="24"/>
          <w:szCs w:val="24"/>
        </w:rPr>
        <w:t xml:space="preserve">Petitioner has court docket in Judge </w:t>
      </w:r>
      <w:proofErr w:type="spellStart"/>
      <w:r>
        <w:rPr>
          <w:rFonts w:asciiTheme="minorHAnsi" w:hAnsiTheme="minorHAnsi"/>
          <w:sz w:val="24"/>
          <w:szCs w:val="24"/>
        </w:rPr>
        <w:t>Profitts</w:t>
      </w:r>
      <w:proofErr w:type="spellEnd"/>
      <w:r>
        <w:rPr>
          <w:rFonts w:asciiTheme="minorHAnsi" w:hAnsiTheme="minorHAnsi"/>
          <w:sz w:val="24"/>
          <w:szCs w:val="24"/>
        </w:rPr>
        <w:t xml:space="preserve"> script dated Sept 27, 2012 which states Special </w:t>
      </w:r>
      <w:r w:rsidR="000D62EC">
        <w:rPr>
          <w:rFonts w:asciiTheme="minorHAnsi" w:hAnsiTheme="minorHAnsi"/>
          <w:sz w:val="24"/>
          <w:szCs w:val="24"/>
        </w:rPr>
        <w:t>Prosecutor</w:t>
      </w:r>
      <w:r>
        <w:rPr>
          <w:rFonts w:asciiTheme="minorHAnsi" w:hAnsiTheme="minorHAnsi"/>
          <w:sz w:val="24"/>
          <w:szCs w:val="24"/>
        </w:rPr>
        <w:t xml:space="preserve"> appointed but failed to appear. By Law case</w:t>
      </w:r>
      <w:r w:rsidR="000D62EC">
        <w:rPr>
          <w:rFonts w:asciiTheme="minorHAnsi" w:hAnsiTheme="minorHAnsi"/>
          <w:sz w:val="24"/>
          <w:szCs w:val="24"/>
        </w:rPr>
        <w:t xml:space="preserve"> was to be dismissed with</w:t>
      </w:r>
      <w:r>
        <w:rPr>
          <w:rFonts w:asciiTheme="minorHAnsi" w:hAnsiTheme="minorHAnsi"/>
          <w:sz w:val="24"/>
          <w:szCs w:val="24"/>
        </w:rPr>
        <w:t xml:space="preserve"> </w:t>
      </w:r>
      <w:r w:rsidR="000D62EC">
        <w:rPr>
          <w:rFonts w:asciiTheme="minorHAnsi" w:hAnsiTheme="minorHAnsi"/>
          <w:sz w:val="24"/>
          <w:szCs w:val="24"/>
        </w:rPr>
        <w:t>prejudice</w:t>
      </w:r>
      <w:r>
        <w:rPr>
          <w:rFonts w:asciiTheme="minorHAnsi" w:hAnsiTheme="minorHAnsi"/>
          <w:sz w:val="24"/>
          <w:szCs w:val="24"/>
        </w:rPr>
        <w:t xml:space="preserve"> </w:t>
      </w:r>
      <w:r w:rsidR="000D62EC">
        <w:rPr>
          <w:rFonts w:asciiTheme="minorHAnsi" w:hAnsiTheme="minorHAnsi"/>
          <w:sz w:val="24"/>
          <w:szCs w:val="24"/>
        </w:rPr>
        <w:t>barring plaintiff from brining action in the same claim due to lack of want of prosecution.</w:t>
      </w:r>
    </w:p>
    <w:p w:rsidR="000D62EC" w:rsidRDefault="000D62EC" w:rsidP="0000186B">
      <w:pPr>
        <w:numPr>
          <w:ilvl w:val="0"/>
          <w:numId w:val="2"/>
        </w:numPr>
        <w:spacing w:line="480" w:lineRule="auto"/>
        <w:rPr>
          <w:rFonts w:asciiTheme="minorHAnsi" w:hAnsiTheme="minorHAnsi"/>
          <w:sz w:val="24"/>
          <w:szCs w:val="24"/>
        </w:rPr>
      </w:pPr>
      <w:r>
        <w:rPr>
          <w:rFonts w:asciiTheme="minorHAnsi" w:hAnsiTheme="minorHAnsi"/>
          <w:sz w:val="24"/>
          <w:szCs w:val="24"/>
        </w:rPr>
        <w:t>Petitioner has three different correspondence documents from the Commonwealth of KY Attorney General’s office dated September 27, 2013 or after appointing “Special Prosecutors’” to case which by law was dismissed validating Petitioners claim of malicious obstruction of justice, harassment, stalking and official oppression by the Commonwealth of KY Attorney General Office. By law an act completed twice or more is identified as a standard practice of behavior with the Attorney Generals three letters this is established.</w:t>
      </w:r>
    </w:p>
    <w:p w:rsidR="000D62EC" w:rsidRDefault="000D62EC" w:rsidP="0000186B">
      <w:pPr>
        <w:numPr>
          <w:ilvl w:val="0"/>
          <w:numId w:val="2"/>
        </w:numPr>
        <w:spacing w:line="480" w:lineRule="auto"/>
        <w:rPr>
          <w:rFonts w:asciiTheme="minorHAnsi" w:hAnsiTheme="minorHAnsi"/>
          <w:sz w:val="24"/>
          <w:szCs w:val="24"/>
        </w:rPr>
      </w:pPr>
      <w:r>
        <w:rPr>
          <w:rFonts w:asciiTheme="minorHAnsi" w:hAnsiTheme="minorHAnsi"/>
          <w:sz w:val="24"/>
          <w:szCs w:val="24"/>
        </w:rPr>
        <w:lastRenderedPageBreak/>
        <w:t xml:space="preserve">Furthermore Petitioner states Attorney General Jack Conway has an established relationship with the </w:t>
      </w:r>
      <w:r w:rsidR="00492878">
        <w:rPr>
          <w:rFonts w:asciiTheme="minorHAnsi" w:hAnsiTheme="minorHAnsi"/>
          <w:sz w:val="24"/>
          <w:szCs w:val="24"/>
        </w:rPr>
        <w:t xml:space="preserve">illegal </w:t>
      </w:r>
      <w:proofErr w:type="gramStart"/>
      <w:r w:rsidR="00492878">
        <w:rPr>
          <w:rFonts w:asciiTheme="minorHAnsi" w:hAnsiTheme="minorHAnsi"/>
          <w:sz w:val="24"/>
          <w:szCs w:val="24"/>
        </w:rPr>
        <w:t>document  “</w:t>
      </w:r>
      <w:proofErr w:type="gramEnd"/>
      <w:r w:rsidR="00492878">
        <w:rPr>
          <w:rFonts w:asciiTheme="minorHAnsi" w:hAnsiTheme="minorHAnsi"/>
          <w:sz w:val="24"/>
          <w:szCs w:val="24"/>
        </w:rPr>
        <w:t>KY Supreme Court Order” assigning yet another special judge signed by Northern KY Judge John Minton who has no jurisdiction over the Petitioner or the Petitioners case entered into the case and identified by Judge Fletcher on July 19, 2013 as being an illegal document stating the Commonwealth of KY has committed crimes on you.</w:t>
      </w:r>
    </w:p>
    <w:p w:rsidR="00492878" w:rsidRDefault="00492878" w:rsidP="0000186B">
      <w:pPr>
        <w:numPr>
          <w:ilvl w:val="0"/>
          <w:numId w:val="2"/>
        </w:numPr>
        <w:spacing w:line="480" w:lineRule="auto"/>
        <w:rPr>
          <w:rFonts w:asciiTheme="minorHAnsi" w:hAnsiTheme="minorHAnsi"/>
          <w:sz w:val="24"/>
          <w:szCs w:val="24"/>
        </w:rPr>
      </w:pPr>
      <w:r>
        <w:rPr>
          <w:rFonts w:asciiTheme="minorHAnsi" w:hAnsiTheme="minorHAnsi"/>
          <w:sz w:val="24"/>
          <w:szCs w:val="24"/>
        </w:rPr>
        <w:t>If that wasn’t enough blatant evidence on Attorney General Jack Conway for his conspiracy in this organized criminal syndicate Petitioner was unlawfully notified of eviction from Federal funded State Program for homeless the Monday after the Friday July 19, 2013 when Judge Fletcher identified Attorney General Jack Conway’s illegal crimes against Petitioner in open court.</w:t>
      </w:r>
    </w:p>
    <w:p w:rsidR="00492878" w:rsidRDefault="00492878" w:rsidP="0000186B">
      <w:pPr>
        <w:numPr>
          <w:ilvl w:val="0"/>
          <w:numId w:val="2"/>
        </w:numPr>
        <w:spacing w:line="480" w:lineRule="auto"/>
        <w:rPr>
          <w:rFonts w:asciiTheme="minorHAnsi" w:hAnsiTheme="minorHAnsi"/>
          <w:sz w:val="24"/>
          <w:szCs w:val="24"/>
        </w:rPr>
      </w:pPr>
      <w:r>
        <w:rPr>
          <w:rFonts w:asciiTheme="minorHAnsi" w:hAnsiTheme="minorHAnsi"/>
          <w:sz w:val="24"/>
          <w:szCs w:val="24"/>
        </w:rPr>
        <w:t>Petitioner states Attorney General Jack Conway committed a direct retaliation by utilizing his political position as the Commonwealth of KY Attorney General to unlawfully harass, stalk and invert Petitioner delaying and distracting Petitioner from proceeding to file charges by removing Petitioner from her home when under the color of law utilized his board membership over the KY Housing program to have Petitioner illegally removed from her apartment.</w:t>
      </w:r>
    </w:p>
    <w:p w:rsidR="00492878" w:rsidRDefault="00492878" w:rsidP="0000186B">
      <w:pPr>
        <w:numPr>
          <w:ilvl w:val="0"/>
          <w:numId w:val="2"/>
        </w:numPr>
        <w:spacing w:line="480" w:lineRule="auto"/>
        <w:rPr>
          <w:rFonts w:asciiTheme="minorHAnsi" w:hAnsiTheme="minorHAnsi"/>
          <w:sz w:val="24"/>
          <w:szCs w:val="24"/>
        </w:rPr>
      </w:pPr>
      <w:r>
        <w:rPr>
          <w:rFonts w:asciiTheme="minorHAnsi" w:hAnsiTheme="minorHAnsi"/>
          <w:sz w:val="24"/>
          <w:szCs w:val="24"/>
        </w:rPr>
        <w:t xml:space="preserve">Petitioner also states Petitioner was offered a job to not file charges on Attorney Jack Conway to which Petitioner informed KY Housing representative Laurent “I’m not taking the bait” to which during the same conservation KY Housing representative </w:t>
      </w:r>
      <w:r w:rsidR="00044983">
        <w:rPr>
          <w:rFonts w:asciiTheme="minorHAnsi" w:hAnsiTheme="minorHAnsi"/>
          <w:sz w:val="24"/>
          <w:szCs w:val="24"/>
        </w:rPr>
        <w:t xml:space="preserve">Laurent acknowledged Attorney General Jack Conway’s participation </w:t>
      </w:r>
      <w:r w:rsidR="00044983">
        <w:rPr>
          <w:rFonts w:asciiTheme="minorHAnsi" w:hAnsiTheme="minorHAnsi"/>
          <w:sz w:val="24"/>
          <w:szCs w:val="24"/>
        </w:rPr>
        <w:lastRenderedPageBreak/>
        <w:t>in actively and illegally harassing Petitioner when he stated</w:t>
      </w:r>
      <w:r>
        <w:rPr>
          <w:rFonts w:asciiTheme="minorHAnsi" w:hAnsiTheme="minorHAnsi"/>
          <w:sz w:val="24"/>
          <w:szCs w:val="24"/>
        </w:rPr>
        <w:t xml:space="preserve"> “</w:t>
      </w:r>
      <w:r w:rsidR="00044983">
        <w:rPr>
          <w:rFonts w:asciiTheme="minorHAnsi" w:hAnsiTheme="minorHAnsi"/>
          <w:sz w:val="24"/>
          <w:szCs w:val="24"/>
        </w:rPr>
        <w:t>Jack needs to man up. I told them you were smart and it wouldn’t work.”</w:t>
      </w:r>
    </w:p>
    <w:p w:rsidR="00044983" w:rsidRPr="00361AF0" w:rsidRDefault="00044983" w:rsidP="00044983">
      <w:pPr>
        <w:spacing w:line="480" w:lineRule="auto"/>
        <w:ind w:left="1080"/>
        <w:rPr>
          <w:rFonts w:asciiTheme="minorHAnsi" w:hAnsiTheme="minorHAnsi"/>
          <w:sz w:val="24"/>
          <w:szCs w:val="24"/>
        </w:rPr>
      </w:pPr>
    </w:p>
    <w:p w:rsidR="00F03F35" w:rsidRDefault="00F03F35" w:rsidP="00F03F35">
      <w:pPr>
        <w:pStyle w:val="AttorneyName"/>
        <w:spacing w:line="480" w:lineRule="auto"/>
        <w:ind w:left="1080" w:firstLine="360"/>
        <w:jc w:val="center"/>
        <w:rPr>
          <w:rFonts w:asciiTheme="minorHAnsi" w:hAnsiTheme="minorHAnsi"/>
          <w:b/>
          <w:sz w:val="24"/>
          <w:szCs w:val="24"/>
        </w:rPr>
      </w:pPr>
      <w:r>
        <w:rPr>
          <w:rFonts w:asciiTheme="minorHAnsi" w:hAnsiTheme="minorHAnsi"/>
          <w:b/>
          <w:sz w:val="24"/>
          <w:szCs w:val="24"/>
        </w:rPr>
        <w:t>PETITIONERS STATEMENT</w:t>
      </w:r>
    </w:p>
    <w:p w:rsidR="00D135E7" w:rsidRDefault="00044983" w:rsidP="00D135E7">
      <w:pPr>
        <w:pStyle w:val="AttorneyName"/>
        <w:spacing w:line="480" w:lineRule="auto"/>
        <w:ind w:left="1080" w:firstLine="360"/>
        <w:rPr>
          <w:rFonts w:asciiTheme="minorHAnsi" w:hAnsiTheme="minorHAnsi"/>
          <w:sz w:val="24"/>
          <w:szCs w:val="24"/>
        </w:rPr>
      </w:pPr>
      <w:r>
        <w:rPr>
          <w:rFonts w:asciiTheme="minorHAnsi" w:hAnsiTheme="minorHAnsi"/>
          <w:sz w:val="24"/>
          <w:szCs w:val="24"/>
        </w:rPr>
        <w:t>These are just a few of the crimes and evi</w:t>
      </w:r>
      <w:r w:rsidR="00D135E7">
        <w:rPr>
          <w:rFonts w:asciiTheme="minorHAnsi" w:hAnsiTheme="minorHAnsi"/>
          <w:sz w:val="24"/>
          <w:szCs w:val="24"/>
        </w:rPr>
        <w:t>dence I have of RICO Acts being</w:t>
      </w:r>
    </w:p>
    <w:p w:rsidR="00044983" w:rsidRPr="00044983" w:rsidRDefault="00044983" w:rsidP="00D135E7">
      <w:pPr>
        <w:pStyle w:val="AttorneyName"/>
        <w:spacing w:line="480" w:lineRule="auto"/>
        <w:rPr>
          <w:rFonts w:asciiTheme="minorHAnsi" w:hAnsiTheme="minorHAnsi"/>
          <w:sz w:val="24"/>
          <w:szCs w:val="24"/>
        </w:rPr>
      </w:pPr>
      <w:r>
        <w:rPr>
          <w:rFonts w:asciiTheme="minorHAnsi" w:hAnsiTheme="minorHAnsi"/>
          <w:sz w:val="24"/>
          <w:szCs w:val="24"/>
        </w:rPr>
        <w:t>committed by the judicial system due to monetary restraints I am having to cut my document down and provide you the bare minimum or as they say “just enough to win the turkey” I have over 200 official court documents in addition to numerous other official documents, statements and evidence to validate my case which can be provided upon this courts request.</w:t>
      </w:r>
    </w:p>
    <w:p w:rsidR="00F03F35" w:rsidRDefault="00F03F35" w:rsidP="00D135E7">
      <w:pPr>
        <w:pStyle w:val="AttorneyName"/>
        <w:spacing w:line="480" w:lineRule="auto"/>
        <w:ind w:firstLine="720"/>
        <w:rPr>
          <w:rFonts w:asciiTheme="minorHAnsi" w:hAnsiTheme="minorHAnsi"/>
          <w:sz w:val="24"/>
          <w:szCs w:val="24"/>
        </w:rPr>
      </w:pPr>
      <w:r>
        <w:rPr>
          <w:rFonts w:asciiTheme="minorHAnsi" w:hAnsiTheme="minorHAnsi"/>
          <w:sz w:val="24"/>
          <w:szCs w:val="24"/>
        </w:rPr>
        <w:t>I</w:t>
      </w:r>
      <w:r w:rsidR="00CB7BAB">
        <w:rPr>
          <w:rFonts w:asciiTheme="minorHAnsi" w:hAnsiTheme="minorHAnsi"/>
          <w:sz w:val="24"/>
          <w:szCs w:val="24"/>
        </w:rPr>
        <w:t>t is evident I</w:t>
      </w:r>
      <w:r>
        <w:rPr>
          <w:rFonts w:asciiTheme="minorHAnsi" w:hAnsiTheme="minorHAnsi"/>
          <w:sz w:val="24"/>
          <w:szCs w:val="24"/>
        </w:rPr>
        <w:t xml:space="preserve"> </w:t>
      </w:r>
      <w:r w:rsidR="008C3974">
        <w:rPr>
          <w:rFonts w:asciiTheme="minorHAnsi" w:hAnsiTheme="minorHAnsi"/>
          <w:sz w:val="24"/>
          <w:szCs w:val="24"/>
        </w:rPr>
        <w:t>am not an attorney</w:t>
      </w:r>
      <w:r w:rsidR="00CB7BAB">
        <w:rPr>
          <w:rFonts w:asciiTheme="minorHAnsi" w:hAnsiTheme="minorHAnsi"/>
          <w:sz w:val="24"/>
          <w:szCs w:val="24"/>
        </w:rPr>
        <w:t xml:space="preserve"> by trade.</w:t>
      </w:r>
      <w:r w:rsidR="008C3974">
        <w:rPr>
          <w:rFonts w:asciiTheme="minorHAnsi" w:hAnsiTheme="minorHAnsi"/>
          <w:sz w:val="24"/>
          <w:szCs w:val="24"/>
        </w:rPr>
        <w:t xml:space="preserve"> I have not been to colle</w:t>
      </w:r>
      <w:r w:rsidR="00361AF0">
        <w:rPr>
          <w:rFonts w:asciiTheme="minorHAnsi" w:hAnsiTheme="minorHAnsi"/>
          <w:sz w:val="24"/>
          <w:szCs w:val="24"/>
        </w:rPr>
        <w:t>ge to study law nor have I been</w:t>
      </w:r>
      <w:r w:rsidR="00CB7BAB">
        <w:rPr>
          <w:rFonts w:asciiTheme="minorHAnsi" w:hAnsiTheme="minorHAnsi"/>
          <w:sz w:val="24"/>
          <w:szCs w:val="24"/>
        </w:rPr>
        <w:t xml:space="preserve"> </w:t>
      </w:r>
      <w:r w:rsidR="008C3974">
        <w:rPr>
          <w:rFonts w:asciiTheme="minorHAnsi" w:hAnsiTheme="minorHAnsi"/>
          <w:sz w:val="24"/>
          <w:szCs w:val="24"/>
        </w:rPr>
        <w:t xml:space="preserve">versed in the litigation procedures other than what I have </w:t>
      </w:r>
      <w:r w:rsidR="00CB7BAB">
        <w:rPr>
          <w:rFonts w:asciiTheme="minorHAnsi" w:hAnsiTheme="minorHAnsi"/>
          <w:sz w:val="24"/>
          <w:szCs w:val="24"/>
        </w:rPr>
        <w:t xml:space="preserve">been </w:t>
      </w:r>
      <w:r w:rsidR="008C3974">
        <w:rPr>
          <w:rFonts w:asciiTheme="minorHAnsi" w:hAnsiTheme="minorHAnsi"/>
          <w:sz w:val="24"/>
          <w:szCs w:val="24"/>
        </w:rPr>
        <w:t>self taught over the last two years studying</w:t>
      </w:r>
      <w:r w:rsidR="00CB7BAB">
        <w:rPr>
          <w:rFonts w:asciiTheme="minorHAnsi" w:hAnsiTheme="minorHAnsi"/>
          <w:sz w:val="24"/>
          <w:szCs w:val="24"/>
        </w:rPr>
        <w:t xml:space="preserve"> relentlessly</w:t>
      </w:r>
      <w:r w:rsidR="008C3974">
        <w:rPr>
          <w:rFonts w:asciiTheme="minorHAnsi" w:hAnsiTheme="minorHAnsi"/>
          <w:sz w:val="24"/>
          <w:szCs w:val="24"/>
        </w:rPr>
        <w:t xml:space="preserve"> every</w:t>
      </w:r>
      <w:r>
        <w:rPr>
          <w:rFonts w:asciiTheme="minorHAnsi" w:hAnsiTheme="minorHAnsi"/>
          <w:sz w:val="24"/>
          <w:szCs w:val="24"/>
        </w:rPr>
        <w:t xml:space="preserve"> </w:t>
      </w:r>
      <w:r w:rsidR="008C3974">
        <w:rPr>
          <w:rFonts w:asciiTheme="minorHAnsi" w:hAnsiTheme="minorHAnsi"/>
          <w:sz w:val="24"/>
          <w:szCs w:val="24"/>
        </w:rPr>
        <w:t>night at a</w:t>
      </w:r>
      <w:r w:rsidR="00CB7BAB">
        <w:rPr>
          <w:rFonts w:asciiTheme="minorHAnsi" w:hAnsiTheme="minorHAnsi"/>
          <w:sz w:val="24"/>
          <w:szCs w:val="24"/>
        </w:rPr>
        <w:t xml:space="preserve"> public </w:t>
      </w:r>
      <w:r>
        <w:rPr>
          <w:rFonts w:asciiTheme="minorHAnsi" w:hAnsiTheme="minorHAnsi"/>
          <w:sz w:val="24"/>
          <w:szCs w:val="24"/>
        </w:rPr>
        <w:t xml:space="preserve">library to </w:t>
      </w:r>
      <w:r w:rsidR="00CB7BAB">
        <w:rPr>
          <w:rFonts w:asciiTheme="minorHAnsi" w:hAnsiTheme="minorHAnsi"/>
          <w:sz w:val="24"/>
          <w:szCs w:val="24"/>
        </w:rPr>
        <w:t>combat</w:t>
      </w:r>
      <w:r>
        <w:rPr>
          <w:rFonts w:asciiTheme="minorHAnsi" w:hAnsiTheme="minorHAnsi"/>
          <w:sz w:val="24"/>
          <w:szCs w:val="24"/>
        </w:rPr>
        <w:t xml:space="preserve"> their </w:t>
      </w:r>
      <w:r w:rsidR="00CB7BAB">
        <w:rPr>
          <w:rFonts w:asciiTheme="minorHAnsi" w:hAnsiTheme="minorHAnsi"/>
          <w:sz w:val="24"/>
          <w:szCs w:val="24"/>
        </w:rPr>
        <w:t xml:space="preserve">well </w:t>
      </w:r>
      <w:r>
        <w:rPr>
          <w:rFonts w:asciiTheme="minorHAnsi" w:hAnsiTheme="minorHAnsi"/>
          <w:sz w:val="24"/>
          <w:szCs w:val="24"/>
        </w:rPr>
        <w:t>organized</w:t>
      </w:r>
      <w:r w:rsidR="008C3974">
        <w:rPr>
          <w:rFonts w:asciiTheme="minorHAnsi" w:hAnsiTheme="minorHAnsi"/>
          <w:sz w:val="24"/>
          <w:szCs w:val="24"/>
        </w:rPr>
        <w:t xml:space="preserve"> </w:t>
      </w:r>
      <w:r w:rsidR="00CB7BAB">
        <w:rPr>
          <w:rFonts w:asciiTheme="minorHAnsi" w:hAnsiTheme="minorHAnsi"/>
          <w:sz w:val="24"/>
          <w:szCs w:val="24"/>
        </w:rPr>
        <w:t xml:space="preserve">criminal </w:t>
      </w:r>
      <w:r w:rsidR="008C3974">
        <w:rPr>
          <w:rFonts w:asciiTheme="minorHAnsi" w:hAnsiTheme="minorHAnsi"/>
          <w:sz w:val="24"/>
          <w:szCs w:val="24"/>
        </w:rPr>
        <w:t xml:space="preserve">corruption </w:t>
      </w:r>
      <w:r w:rsidR="00CB7BAB">
        <w:rPr>
          <w:rFonts w:asciiTheme="minorHAnsi" w:hAnsiTheme="minorHAnsi"/>
          <w:sz w:val="24"/>
          <w:szCs w:val="24"/>
        </w:rPr>
        <w:t xml:space="preserve">syndicate </w:t>
      </w:r>
      <w:r w:rsidR="008C3974">
        <w:rPr>
          <w:rFonts w:asciiTheme="minorHAnsi" w:hAnsiTheme="minorHAnsi"/>
          <w:sz w:val="24"/>
          <w:szCs w:val="24"/>
        </w:rPr>
        <w:t xml:space="preserve">and receive my justice. </w:t>
      </w:r>
    </w:p>
    <w:p w:rsidR="00F03F35" w:rsidRDefault="008C3974" w:rsidP="00361AF0">
      <w:pPr>
        <w:pStyle w:val="AttorneyName"/>
        <w:spacing w:line="480" w:lineRule="auto"/>
        <w:ind w:firstLine="720"/>
        <w:rPr>
          <w:rFonts w:asciiTheme="minorHAnsi" w:hAnsiTheme="minorHAnsi"/>
          <w:sz w:val="24"/>
          <w:szCs w:val="24"/>
        </w:rPr>
      </w:pPr>
      <w:r>
        <w:rPr>
          <w:rFonts w:asciiTheme="minorHAnsi" w:hAnsiTheme="minorHAnsi"/>
          <w:sz w:val="24"/>
          <w:szCs w:val="24"/>
        </w:rPr>
        <w:t>Last year I</w:t>
      </w:r>
      <w:r w:rsidR="00F03F35">
        <w:rPr>
          <w:rFonts w:asciiTheme="minorHAnsi" w:hAnsiTheme="minorHAnsi"/>
          <w:sz w:val="24"/>
          <w:szCs w:val="24"/>
        </w:rPr>
        <w:t xml:space="preserve"> </w:t>
      </w:r>
      <w:r>
        <w:rPr>
          <w:rFonts w:asciiTheme="minorHAnsi" w:hAnsiTheme="minorHAnsi"/>
          <w:sz w:val="24"/>
          <w:szCs w:val="24"/>
        </w:rPr>
        <w:t xml:space="preserve">was told by one of the men who </w:t>
      </w:r>
      <w:proofErr w:type="gramStart"/>
      <w:r>
        <w:rPr>
          <w:rFonts w:asciiTheme="minorHAnsi" w:hAnsiTheme="minorHAnsi"/>
          <w:sz w:val="24"/>
          <w:szCs w:val="24"/>
        </w:rPr>
        <w:t>was</w:t>
      </w:r>
      <w:proofErr w:type="gramEnd"/>
      <w:r>
        <w:rPr>
          <w:rFonts w:asciiTheme="minorHAnsi" w:hAnsiTheme="minorHAnsi"/>
          <w:sz w:val="24"/>
          <w:szCs w:val="24"/>
        </w:rPr>
        <w:t xml:space="preserve"> </w:t>
      </w:r>
      <w:r w:rsidR="00F03F35">
        <w:rPr>
          <w:rFonts w:asciiTheme="minorHAnsi" w:hAnsiTheme="minorHAnsi"/>
          <w:sz w:val="24"/>
          <w:szCs w:val="24"/>
        </w:rPr>
        <w:t xml:space="preserve">actively </w:t>
      </w:r>
      <w:r>
        <w:rPr>
          <w:rFonts w:asciiTheme="minorHAnsi" w:hAnsiTheme="minorHAnsi"/>
          <w:sz w:val="24"/>
          <w:szCs w:val="24"/>
        </w:rPr>
        <w:t xml:space="preserve">participating in this organized syndicate “You’ve lasted longer than any of the others” At which point I decided I would be the last. </w:t>
      </w:r>
    </w:p>
    <w:p w:rsidR="00D135E7" w:rsidRDefault="008C3974" w:rsidP="00306304">
      <w:pPr>
        <w:pStyle w:val="AttorneyName"/>
        <w:spacing w:line="480" w:lineRule="auto"/>
        <w:ind w:firstLine="720"/>
        <w:rPr>
          <w:rFonts w:asciiTheme="minorHAnsi" w:hAnsiTheme="minorHAnsi"/>
          <w:sz w:val="24"/>
          <w:szCs w:val="24"/>
        </w:rPr>
      </w:pPr>
      <w:r>
        <w:rPr>
          <w:rFonts w:asciiTheme="minorHAnsi" w:hAnsiTheme="minorHAnsi"/>
          <w:sz w:val="24"/>
          <w:szCs w:val="24"/>
        </w:rPr>
        <w:t>There</w:t>
      </w:r>
      <w:r w:rsidR="00F03F35">
        <w:rPr>
          <w:rFonts w:asciiTheme="minorHAnsi" w:hAnsiTheme="minorHAnsi"/>
          <w:sz w:val="24"/>
          <w:szCs w:val="24"/>
        </w:rPr>
        <w:t>fore should you not decide to do</w:t>
      </w:r>
      <w:r>
        <w:rPr>
          <w:rFonts w:asciiTheme="minorHAnsi" w:hAnsiTheme="minorHAnsi"/>
          <w:sz w:val="24"/>
          <w:szCs w:val="24"/>
        </w:rPr>
        <w:t xml:space="preserve"> the</w:t>
      </w:r>
      <w:r w:rsidR="00F03F35">
        <w:rPr>
          <w:rFonts w:asciiTheme="minorHAnsi" w:hAnsiTheme="minorHAnsi"/>
          <w:sz w:val="24"/>
          <w:szCs w:val="24"/>
        </w:rPr>
        <w:t xml:space="preserve"> lawful and</w:t>
      </w:r>
      <w:r>
        <w:rPr>
          <w:rFonts w:asciiTheme="minorHAnsi" w:hAnsiTheme="minorHAnsi"/>
          <w:sz w:val="24"/>
          <w:szCs w:val="24"/>
        </w:rPr>
        <w:t xml:space="preserve"> </w:t>
      </w:r>
      <w:r w:rsidR="00F03F35">
        <w:rPr>
          <w:rFonts w:asciiTheme="minorHAnsi" w:hAnsiTheme="minorHAnsi"/>
          <w:sz w:val="24"/>
          <w:szCs w:val="24"/>
        </w:rPr>
        <w:t xml:space="preserve">morally </w:t>
      </w:r>
      <w:r w:rsidR="00B95C9F">
        <w:rPr>
          <w:rFonts w:asciiTheme="minorHAnsi" w:hAnsiTheme="minorHAnsi"/>
          <w:sz w:val="24"/>
          <w:szCs w:val="24"/>
        </w:rPr>
        <w:t xml:space="preserve">right thing and </w:t>
      </w:r>
      <w:r>
        <w:rPr>
          <w:rFonts w:asciiTheme="minorHAnsi" w:hAnsiTheme="minorHAnsi"/>
          <w:sz w:val="24"/>
          <w:szCs w:val="24"/>
        </w:rPr>
        <w:t>review the illegal conduct that on July 19, 2013</w:t>
      </w:r>
      <w:r w:rsidR="00F03F35">
        <w:rPr>
          <w:rFonts w:asciiTheme="minorHAnsi" w:hAnsiTheme="minorHAnsi"/>
          <w:sz w:val="24"/>
          <w:szCs w:val="24"/>
        </w:rPr>
        <w:t xml:space="preserve"> Judge Fletcher bravely</w:t>
      </w:r>
      <w:r>
        <w:rPr>
          <w:rFonts w:asciiTheme="minorHAnsi" w:hAnsiTheme="minorHAnsi"/>
          <w:sz w:val="24"/>
          <w:szCs w:val="24"/>
        </w:rPr>
        <w:t xml:space="preserve"> </w:t>
      </w:r>
      <w:r w:rsidR="00F03F35">
        <w:rPr>
          <w:rFonts w:asciiTheme="minorHAnsi" w:hAnsiTheme="minorHAnsi"/>
          <w:sz w:val="24"/>
          <w:szCs w:val="24"/>
        </w:rPr>
        <w:t xml:space="preserve">stated in open court and </w:t>
      </w:r>
      <w:r>
        <w:rPr>
          <w:rFonts w:asciiTheme="minorHAnsi" w:hAnsiTheme="minorHAnsi"/>
          <w:sz w:val="24"/>
          <w:szCs w:val="24"/>
        </w:rPr>
        <w:t>the Commonwealth of K</w:t>
      </w:r>
      <w:r w:rsidR="00F03F35">
        <w:rPr>
          <w:rFonts w:asciiTheme="minorHAnsi" w:hAnsiTheme="minorHAnsi"/>
          <w:sz w:val="24"/>
          <w:szCs w:val="24"/>
        </w:rPr>
        <w:t>Y</w:t>
      </w:r>
      <w:r>
        <w:rPr>
          <w:rFonts w:asciiTheme="minorHAnsi" w:hAnsiTheme="minorHAnsi"/>
          <w:sz w:val="24"/>
          <w:szCs w:val="24"/>
        </w:rPr>
        <w:t>s Governors office stated</w:t>
      </w:r>
      <w:r w:rsidR="00F03F35">
        <w:rPr>
          <w:rFonts w:asciiTheme="minorHAnsi" w:hAnsiTheme="minorHAnsi"/>
          <w:sz w:val="24"/>
          <w:szCs w:val="24"/>
        </w:rPr>
        <w:t xml:space="preserve"> in September 2013</w:t>
      </w:r>
      <w:r>
        <w:rPr>
          <w:rFonts w:asciiTheme="minorHAnsi" w:hAnsiTheme="minorHAnsi"/>
          <w:sz w:val="24"/>
          <w:szCs w:val="24"/>
        </w:rPr>
        <w:t xml:space="preserve"> had been committed and </w:t>
      </w:r>
      <w:r w:rsidR="00F03F35">
        <w:rPr>
          <w:rFonts w:asciiTheme="minorHAnsi" w:hAnsiTheme="minorHAnsi"/>
          <w:sz w:val="24"/>
          <w:szCs w:val="24"/>
        </w:rPr>
        <w:t xml:space="preserve">referred me </w:t>
      </w:r>
      <w:r>
        <w:rPr>
          <w:rFonts w:asciiTheme="minorHAnsi" w:hAnsiTheme="minorHAnsi"/>
          <w:sz w:val="24"/>
          <w:szCs w:val="24"/>
        </w:rPr>
        <w:t>to seek federal charges as well as the KSP Lt Commander who also advised I seek</w:t>
      </w:r>
      <w:r w:rsidR="00F03F35">
        <w:rPr>
          <w:rFonts w:asciiTheme="minorHAnsi" w:hAnsiTheme="minorHAnsi"/>
          <w:sz w:val="24"/>
          <w:szCs w:val="24"/>
        </w:rPr>
        <w:t xml:space="preserve"> federal assistance and</w:t>
      </w:r>
      <w:r>
        <w:rPr>
          <w:rFonts w:asciiTheme="minorHAnsi" w:hAnsiTheme="minorHAnsi"/>
          <w:sz w:val="24"/>
          <w:szCs w:val="24"/>
        </w:rPr>
        <w:t xml:space="preserve"> media to assist me</w:t>
      </w:r>
      <w:r w:rsidR="00F03F35">
        <w:rPr>
          <w:rFonts w:asciiTheme="minorHAnsi" w:hAnsiTheme="minorHAnsi"/>
          <w:sz w:val="24"/>
          <w:szCs w:val="24"/>
        </w:rPr>
        <w:t xml:space="preserve"> so</w:t>
      </w:r>
      <w:r>
        <w:rPr>
          <w:rFonts w:asciiTheme="minorHAnsi" w:hAnsiTheme="minorHAnsi"/>
          <w:sz w:val="24"/>
          <w:szCs w:val="24"/>
        </w:rPr>
        <w:t xml:space="preserve"> when I came to DC as they all told me to do the FBI agent I spoke with agreed that yes I do have the ability to prove RICO Act violations on all these </w:t>
      </w:r>
      <w:r>
        <w:rPr>
          <w:rFonts w:asciiTheme="minorHAnsi" w:hAnsiTheme="minorHAnsi"/>
          <w:sz w:val="24"/>
          <w:szCs w:val="24"/>
        </w:rPr>
        <w:lastRenderedPageBreak/>
        <w:t>individuals</w:t>
      </w:r>
      <w:r w:rsidR="00F03F35">
        <w:rPr>
          <w:rFonts w:asciiTheme="minorHAnsi" w:hAnsiTheme="minorHAnsi"/>
          <w:sz w:val="24"/>
          <w:szCs w:val="24"/>
        </w:rPr>
        <w:t xml:space="preserve"> OR they wouldn’t be manipulating the system to keep me from having my day in court. As I stated I am not an attorney and I have no finances </w:t>
      </w:r>
      <w:r w:rsidR="00D135E7">
        <w:rPr>
          <w:rFonts w:asciiTheme="minorHAnsi" w:hAnsiTheme="minorHAnsi"/>
          <w:sz w:val="24"/>
          <w:szCs w:val="24"/>
        </w:rPr>
        <w:t>“</w:t>
      </w:r>
      <w:r w:rsidR="00F03F35">
        <w:rPr>
          <w:rFonts w:asciiTheme="minorHAnsi" w:hAnsiTheme="minorHAnsi"/>
          <w:sz w:val="24"/>
          <w:szCs w:val="24"/>
        </w:rPr>
        <w:t>They</w:t>
      </w:r>
      <w:r w:rsidR="00D135E7">
        <w:rPr>
          <w:rFonts w:asciiTheme="minorHAnsi" w:hAnsiTheme="minorHAnsi"/>
          <w:sz w:val="24"/>
          <w:szCs w:val="24"/>
        </w:rPr>
        <w:t>”</w:t>
      </w:r>
      <w:r w:rsidR="00F03F35">
        <w:rPr>
          <w:rFonts w:asciiTheme="minorHAnsi" w:hAnsiTheme="minorHAnsi"/>
          <w:sz w:val="24"/>
          <w:szCs w:val="24"/>
        </w:rPr>
        <w:t xml:space="preserve"> </w:t>
      </w:r>
      <w:r w:rsidR="00306304">
        <w:rPr>
          <w:rFonts w:asciiTheme="minorHAnsi" w:hAnsiTheme="minorHAnsi"/>
          <w:sz w:val="24"/>
          <w:szCs w:val="24"/>
        </w:rPr>
        <w:t>in turn</w:t>
      </w:r>
      <w:r w:rsidR="00F03F35">
        <w:rPr>
          <w:rFonts w:asciiTheme="minorHAnsi" w:hAnsiTheme="minorHAnsi"/>
          <w:sz w:val="24"/>
          <w:szCs w:val="24"/>
        </w:rPr>
        <w:t xml:space="preserve"> are well versed in the law as well as have </w:t>
      </w:r>
      <w:r w:rsidR="00306304">
        <w:rPr>
          <w:rFonts w:asciiTheme="minorHAnsi" w:hAnsiTheme="minorHAnsi"/>
          <w:sz w:val="24"/>
          <w:szCs w:val="24"/>
        </w:rPr>
        <w:t>finances</w:t>
      </w:r>
      <w:r w:rsidR="00F03F35">
        <w:rPr>
          <w:rFonts w:asciiTheme="minorHAnsi" w:hAnsiTheme="minorHAnsi"/>
          <w:sz w:val="24"/>
          <w:szCs w:val="24"/>
        </w:rPr>
        <w:t xml:space="preserve"> to support hiring the best of </w:t>
      </w:r>
      <w:r w:rsidR="00306304">
        <w:rPr>
          <w:rFonts w:asciiTheme="minorHAnsi" w:hAnsiTheme="minorHAnsi"/>
          <w:sz w:val="24"/>
          <w:szCs w:val="24"/>
        </w:rPr>
        <w:t>attorneys</w:t>
      </w:r>
      <w:r w:rsidR="00D135E7">
        <w:rPr>
          <w:rFonts w:asciiTheme="minorHAnsi" w:hAnsiTheme="minorHAnsi"/>
          <w:sz w:val="24"/>
          <w:szCs w:val="24"/>
        </w:rPr>
        <w:t xml:space="preserve"> so</w:t>
      </w:r>
      <w:r w:rsidR="00F03F35">
        <w:rPr>
          <w:rFonts w:asciiTheme="minorHAnsi" w:hAnsiTheme="minorHAnsi"/>
          <w:sz w:val="24"/>
          <w:szCs w:val="24"/>
        </w:rPr>
        <w:t xml:space="preserve"> IF I DON’T HAVE A CASE AND CANT PROVE WHAT IM SAYING THEN WHY NOT MEET ME IN COURT AND PROVE ME WRONG? </w:t>
      </w:r>
      <w:r w:rsidR="00306304">
        <w:rPr>
          <w:rFonts w:asciiTheme="minorHAnsi" w:hAnsiTheme="minorHAnsi"/>
          <w:sz w:val="24"/>
          <w:szCs w:val="24"/>
        </w:rPr>
        <w:t>A</w:t>
      </w:r>
      <w:r w:rsidR="00F03F35">
        <w:rPr>
          <w:rFonts w:asciiTheme="minorHAnsi" w:hAnsiTheme="minorHAnsi"/>
          <w:sz w:val="24"/>
          <w:szCs w:val="24"/>
        </w:rPr>
        <w:t xml:space="preserve">s the FBI agent stated they </w:t>
      </w:r>
      <w:r w:rsidR="00306304">
        <w:rPr>
          <w:rFonts w:asciiTheme="minorHAnsi" w:hAnsiTheme="minorHAnsi"/>
          <w:sz w:val="24"/>
          <w:szCs w:val="24"/>
        </w:rPr>
        <w:t>can’t</w:t>
      </w:r>
      <w:r w:rsidR="00F03F35">
        <w:rPr>
          <w:rFonts w:asciiTheme="minorHAnsi" w:hAnsiTheme="minorHAnsi"/>
          <w:sz w:val="24"/>
          <w:szCs w:val="24"/>
        </w:rPr>
        <w:t xml:space="preserve">. </w:t>
      </w:r>
    </w:p>
    <w:p w:rsidR="00F03F35" w:rsidRDefault="00F03F35" w:rsidP="00306304">
      <w:pPr>
        <w:pStyle w:val="AttorneyName"/>
        <w:spacing w:line="480" w:lineRule="auto"/>
        <w:ind w:firstLine="720"/>
        <w:rPr>
          <w:rFonts w:asciiTheme="minorHAnsi" w:hAnsiTheme="minorHAnsi"/>
          <w:sz w:val="24"/>
          <w:szCs w:val="24"/>
        </w:rPr>
      </w:pPr>
      <w:r>
        <w:rPr>
          <w:rFonts w:asciiTheme="minorHAnsi" w:hAnsiTheme="minorHAnsi"/>
          <w:sz w:val="24"/>
          <w:szCs w:val="24"/>
        </w:rPr>
        <w:t xml:space="preserve">Now that you have been informed </w:t>
      </w:r>
      <w:r w:rsidR="00306304">
        <w:rPr>
          <w:rFonts w:asciiTheme="minorHAnsi" w:hAnsiTheme="minorHAnsi"/>
          <w:sz w:val="24"/>
          <w:szCs w:val="24"/>
        </w:rPr>
        <w:t>it’s</w:t>
      </w:r>
      <w:r>
        <w:rPr>
          <w:rFonts w:asciiTheme="minorHAnsi" w:hAnsiTheme="minorHAnsi"/>
          <w:sz w:val="24"/>
          <w:szCs w:val="24"/>
        </w:rPr>
        <w:t xml:space="preserve"> your duty </w:t>
      </w:r>
      <w:r w:rsidR="00306304">
        <w:rPr>
          <w:rFonts w:asciiTheme="minorHAnsi" w:hAnsiTheme="minorHAnsi"/>
          <w:sz w:val="24"/>
          <w:szCs w:val="24"/>
        </w:rPr>
        <w:t>lawfully</w:t>
      </w:r>
      <w:r>
        <w:rPr>
          <w:rFonts w:asciiTheme="minorHAnsi" w:hAnsiTheme="minorHAnsi"/>
          <w:sz w:val="24"/>
          <w:szCs w:val="24"/>
        </w:rPr>
        <w:t xml:space="preserve"> and morally to assist me in punishing these individuals who are participants in an Organized Criminal Syndicate to the fullest extent of the law to show the public that this type of illegal behavior is not supported by the </w:t>
      </w:r>
      <w:r w:rsidR="00306304">
        <w:rPr>
          <w:rFonts w:asciiTheme="minorHAnsi" w:hAnsiTheme="minorHAnsi"/>
          <w:sz w:val="24"/>
          <w:szCs w:val="24"/>
        </w:rPr>
        <w:t>Supreme</w:t>
      </w:r>
      <w:r>
        <w:rPr>
          <w:rFonts w:asciiTheme="minorHAnsi" w:hAnsiTheme="minorHAnsi"/>
          <w:sz w:val="24"/>
          <w:szCs w:val="24"/>
        </w:rPr>
        <w:t xml:space="preserve"> Court of the United States. Surely to God this little redneck girl is not the only person in the United States willing to stand up and do </w:t>
      </w:r>
      <w:r w:rsidR="00306304">
        <w:rPr>
          <w:rFonts w:asciiTheme="minorHAnsi" w:hAnsiTheme="minorHAnsi"/>
          <w:sz w:val="24"/>
          <w:szCs w:val="24"/>
        </w:rPr>
        <w:t>what’s</w:t>
      </w:r>
      <w:r>
        <w:rPr>
          <w:rFonts w:asciiTheme="minorHAnsi" w:hAnsiTheme="minorHAnsi"/>
          <w:sz w:val="24"/>
          <w:szCs w:val="24"/>
        </w:rPr>
        <w:t xml:space="preserve"> lawfull</w:t>
      </w:r>
      <w:r w:rsidR="00306304">
        <w:rPr>
          <w:rFonts w:asciiTheme="minorHAnsi" w:hAnsiTheme="minorHAnsi"/>
          <w:sz w:val="24"/>
          <w:szCs w:val="24"/>
        </w:rPr>
        <w:t>y and morally correct. If I am</w:t>
      </w:r>
      <w:r>
        <w:rPr>
          <w:rFonts w:asciiTheme="minorHAnsi" w:hAnsiTheme="minorHAnsi"/>
          <w:sz w:val="24"/>
          <w:szCs w:val="24"/>
        </w:rPr>
        <w:t xml:space="preserve"> the only person willing to stand up then the United States will soon be a dictatorship not a land of opportunity and freedom. When you give my rights up and </w:t>
      </w:r>
      <w:r w:rsidR="00603C5B">
        <w:rPr>
          <w:rFonts w:asciiTheme="minorHAnsi" w:hAnsiTheme="minorHAnsi"/>
          <w:sz w:val="24"/>
          <w:szCs w:val="24"/>
        </w:rPr>
        <w:t>condone</w:t>
      </w:r>
      <w:r>
        <w:rPr>
          <w:rFonts w:asciiTheme="minorHAnsi" w:hAnsiTheme="minorHAnsi"/>
          <w:sz w:val="24"/>
          <w:szCs w:val="24"/>
        </w:rPr>
        <w:t xml:space="preserve"> their behavior failing to recognize and punish them they will </w:t>
      </w:r>
      <w:r w:rsidR="00603C5B">
        <w:rPr>
          <w:rFonts w:asciiTheme="minorHAnsi" w:hAnsiTheme="minorHAnsi"/>
          <w:sz w:val="24"/>
          <w:szCs w:val="24"/>
        </w:rPr>
        <w:t xml:space="preserve">only grow larger and more powerful and will not stop at torturing their victims but will </w:t>
      </w:r>
      <w:r w:rsidR="00CB7BAB">
        <w:rPr>
          <w:rFonts w:asciiTheme="minorHAnsi" w:hAnsiTheme="minorHAnsi"/>
          <w:sz w:val="24"/>
          <w:szCs w:val="24"/>
        </w:rPr>
        <w:t xml:space="preserve">moreover </w:t>
      </w:r>
      <w:r w:rsidR="00603C5B">
        <w:rPr>
          <w:rFonts w:asciiTheme="minorHAnsi" w:hAnsiTheme="minorHAnsi"/>
          <w:sz w:val="24"/>
          <w:szCs w:val="24"/>
        </w:rPr>
        <w:t>seek to take the life of their next victim.</w:t>
      </w:r>
      <w:r w:rsidR="00306304">
        <w:rPr>
          <w:rFonts w:asciiTheme="minorHAnsi" w:hAnsiTheme="minorHAnsi"/>
          <w:sz w:val="24"/>
          <w:szCs w:val="24"/>
        </w:rPr>
        <w:t xml:space="preserve"> </w:t>
      </w:r>
      <w:r w:rsidR="00603C5B">
        <w:rPr>
          <w:rFonts w:asciiTheme="minorHAnsi" w:hAnsiTheme="minorHAnsi"/>
          <w:sz w:val="24"/>
          <w:szCs w:val="24"/>
        </w:rPr>
        <w:t xml:space="preserve">Be advised </w:t>
      </w:r>
      <w:r w:rsidR="008C3974">
        <w:rPr>
          <w:rFonts w:asciiTheme="minorHAnsi" w:hAnsiTheme="minorHAnsi"/>
          <w:sz w:val="24"/>
          <w:szCs w:val="24"/>
        </w:rPr>
        <w:t xml:space="preserve">I will continue to fight and I will endure and </w:t>
      </w:r>
      <w:r w:rsidR="009D4E42">
        <w:rPr>
          <w:rFonts w:asciiTheme="minorHAnsi" w:hAnsiTheme="minorHAnsi"/>
          <w:sz w:val="24"/>
          <w:szCs w:val="24"/>
        </w:rPr>
        <w:t xml:space="preserve">I will </w:t>
      </w:r>
      <w:r w:rsidR="00B95C9F">
        <w:rPr>
          <w:rFonts w:asciiTheme="minorHAnsi" w:hAnsiTheme="minorHAnsi"/>
          <w:sz w:val="24"/>
          <w:szCs w:val="24"/>
        </w:rPr>
        <w:t>receive my justice</w:t>
      </w:r>
      <w:r w:rsidR="00306304">
        <w:rPr>
          <w:rFonts w:asciiTheme="minorHAnsi" w:hAnsiTheme="minorHAnsi"/>
          <w:sz w:val="24"/>
          <w:szCs w:val="24"/>
        </w:rPr>
        <w:t>.</w:t>
      </w:r>
      <w:r w:rsidR="008C3974">
        <w:rPr>
          <w:rFonts w:asciiTheme="minorHAnsi" w:hAnsiTheme="minorHAnsi"/>
          <w:sz w:val="24"/>
          <w:szCs w:val="24"/>
        </w:rPr>
        <w:t xml:space="preserve"> </w:t>
      </w:r>
    </w:p>
    <w:p w:rsidR="00CB7BAB" w:rsidRDefault="008C3974" w:rsidP="00B95C9F">
      <w:pPr>
        <w:pStyle w:val="AttorneyName"/>
        <w:spacing w:line="480" w:lineRule="auto"/>
        <w:ind w:left="1080"/>
        <w:rPr>
          <w:rFonts w:asciiTheme="minorHAnsi" w:hAnsiTheme="minorHAnsi"/>
          <w:sz w:val="24"/>
          <w:szCs w:val="24"/>
        </w:rPr>
      </w:pPr>
      <w:r>
        <w:rPr>
          <w:rFonts w:asciiTheme="minorHAnsi" w:hAnsiTheme="minorHAnsi"/>
          <w:sz w:val="24"/>
          <w:szCs w:val="24"/>
        </w:rPr>
        <w:t xml:space="preserve">The fact that I am not an attorney and I am </w:t>
      </w:r>
      <w:r w:rsidR="00CB7BAB">
        <w:rPr>
          <w:rFonts w:asciiTheme="minorHAnsi" w:hAnsiTheme="minorHAnsi"/>
          <w:sz w:val="24"/>
          <w:szCs w:val="24"/>
        </w:rPr>
        <w:t xml:space="preserve">a </w:t>
      </w:r>
      <w:r>
        <w:rPr>
          <w:rFonts w:asciiTheme="minorHAnsi" w:hAnsiTheme="minorHAnsi"/>
          <w:sz w:val="24"/>
          <w:szCs w:val="24"/>
        </w:rPr>
        <w:t>indigent</w:t>
      </w:r>
      <w:r w:rsidR="00CB7BAB">
        <w:rPr>
          <w:rFonts w:asciiTheme="minorHAnsi" w:hAnsiTheme="minorHAnsi"/>
          <w:sz w:val="24"/>
          <w:szCs w:val="24"/>
        </w:rPr>
        <w:t xml:space="preserve"> person</w:t>
      </w:r>
      <w:r>
        <w:rPr>
          <w:rFonts w:asciiTheme="minorHAnsi" w:hAnsiTheme="minorHAnsi"/>
          <w:sz w:val="24"/>
          <w:szCs w:val="24"/>
        </w:rPr>
        <w:t xml:space="preserve"> a</w:t>
      </w:r>
      <w:r w:rsidR="00CB7BAB">
        <w:rPr>
          <w:rFonts w:asciiTheme="minorHAnsi" w:hAnsiTheme="minorHAnsi"/>
          <w:sz w:val="24"/>
          <w:szCs w:val="24"/>
        </w:rPr>
        <w:t>nd living in a</w:t>
      </w:r>
    </w:p>
    <w:p w:rsidR="008C3974" w:rsidRDefault="00B95C9F"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homeless</w:t>
      </w:r>
      <w:proofErr w:type="gramEnd"/>
      <w:r>
        <w:rPr>
          <w:rFonts w:asciiTheme="minorHAnsi" w:hAnsiTheme="minorHAnsi"/>
          <w:sz w:val="24"/>
          <w:szCs w:val="24"/>
        </w:rPr>
        <w:t xml:space="preserve"> shelter</w:t>
      </w:r>
      <w:r w:rsidR="00CB7BAB">
        <w:rPr>
          <w:rFonts w:asciiTheme="minorHAnsi" w:hAnsiTheme="minorHAnsi"/>
          <w:sz w:val="24"/>
          <w:szCs w:val="24"/>
        </w:rPr>
        <w:t xml:space="preserve"> </w:t>
      </w:r>
      <w:r w:rsidR="008C3974">
        <w:rPr>
          <w:rFonts w:asciiTheme="minorHAnsi" w:hAnsiTheme="minorHAnsi"/>
          <w:sz w:val="24"/>
          <w:szCs w:val="24"/>
        </w:rPr>
        <w:t>with no financial means of support does not make me any less a person of importance. In fact by law I am your responsibility to protect me from corruption. I have repeatedly requested and attempted to file charges on these individuals but because of their political power I have been denied I have also repe</w:t>
      </w:r>
      <w:r w:rsidR="003C2BB1">
        <w:rPr>
          <w:rFonts w:asciiTheme="minorHAnsi" w:hAnsiTheme="minorHAnsi"/>
          <w:sz w:val="24"/>
          <w:szCs w:val="24"/>
        </w:rPr>
        <w:t>ated</w:t>
      </w:r>
      <w:r w:rsidR="008C3974">
        <w:rPr>
          <w:rFonts w:asciiTheme="minorHAnsi" w:hAnsiTheme="minorHAnsi"/>
          <w:sz w:val="24"/>
          <w:szCs w:val="24"/>
        </w:rPr>
        <w:t>ly attempted to contact media to as the KSP LT Commander advised get my story out there so that I could receive my justice.</w:t>
      </w:r>
      <w:r w:rsidR="003C2BB1">
        <w:rPr>
          <w:rFonts w:asciiTheme="minorHAnsi" w:hAnsiTheme="minorHAnsi"/>
          <w:sz w:val="24"/>
          <w:szCs w:val="24"/>
        </w:rPr>
        <w:t xml:space="preserve"> You don’t have to be an attorney or educated to see the crimes that were committed by these individuals </w:t>
      </w:r>
      <w:r w:rsidR="003C2BB1">
        <w:rPr>
          <w:rFonts w:asciiTheme="minorHAnsi" w:hAnsiTheme="minorHAnsi"/>
          <w:sz w:val="24"/>
          <w:szCs w:val="24"/>
        </w:rPr>
        <w:lastRenderedPageBreak/>
        <w:t xml:space="preserve">Their ignorance to sign their names and run me thru an official court charade shows the whole gruesome act of violence of harassment and stalking preventing the petitioner from living any time of existence. </w:t>
      </w:r>
    </w:p>
    <w:p w:rsidR="00B95C9F"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The fact that I flipped this sadistic game on them and I walked thru their hell just</w:t>
      </w:r>
      <w:r w:rsidR="00B95C9F">
        <w:rPr>
          <w:rFonts w:asciiTheme="minorHAnsi" w:hAnsiTheme="minorHAnsi"/>
          <w:sz w:val="24"/>
          <w:szCs w:val="24"/>
        </w:rPr>
        <w:t xml:space="preserve"> so I</w:t>
      </w:r>
    </w:p>
    <w:p w:rsidR="003C2BB1"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could</w:t>
      </w:r>
      <w:proofErr w:type="gramEnd"/>
      <w:r>
        <w:rPr>
          <w:rFonts w:asciiTheme="minorHAnsi" w:hAnsiTheme="minorHAnsi"/>
          <w:sz w:val="24"/>
          <w:szCs w:val="24"/>
        </w:rPr>
        <w:t xml:space="preserve"> stop them from hurting others. Yes it would have been so easy to not fight and just succumb to their pressure of </w:t>
      </w:r>
      <w:r w:rsidR="00603C5B">
        <w:rPr>
          <w:rFonts w:asciiTheme="minorHAnsi" w:hAnsiTheme="minorHAnsi"/>
          <w:sz w:val="24"/>
          <w:szCs w:val="24"/>
        </w:rPr>
        <w:t xml:space="preserve">control and </w:t>
      </w:r>
      <w:r>
        <w:rPr>
          <w:rFonts w:asciiTheme="minorHAnsi" w:hAnsiTheme="minorHAnsi"/>
          <w:sz w:val="24"/>
          <w:szCs w:val="24"/>
        </w:rPr>
        <w:t xml:space="preserve">human trafficking and do what they were </w:t>
      </w:r>
      <w:r w:rsidR="00603C5B">
        <w:rPr>
          <w:rFonts w:asciiTheme="minorHAnsi" w:hAnsiTheme="minorHAnsi"/>
          <w:sz w:val="24"/>
          <w:szCs w:val="24"/>
        </w:rPr>
        <w:t>attempting to force</w:t>
      </w:r>
      <w:r>
        <w:rPr>
          <w:rFonts w:asciiTheme="minorHAnsi" w:hAnsiTheme="minorHAnsi"/>
          <w:sz w:val="24"/>
          <w:szCs w:val="24"/>
        </w:rPr>
        <w:t xml:space="preserve"> me to do but who died and made them god? </w:t>
      </w:r>
    </w:p>
    <w:p w:rsidR="00B95C9F"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 xml:space="preserve">I have attached multiple documents showing their blatant crimes not only against </w:t>
      </w:r>
    </w:p>
    <w:p w:rsidR="00603C5B"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me</w:t>
      </w:r>
      <w:proofErr w:type="gramEnd"/>
      <w:r>
        <w:rPr>
          <w:rFonts w:asciiTheme="minorHAnsi" w:hAnsiTheme="minorHAnsi"/>
          <w:sz w:val="24"/>
          <w:szCs w:val="24"/>
        </w:rPr>
        <w:t xml:space="preserve"> but against the very </w:t>
      </w:r>
      <w:r w:rsidR="00603C5B">
        <w:rPr>
          <w:rFonts w:asciiTheme="minorHAnsi" w:hAnsiTheme="minorHAnsi"/>
          <w:sz w:val="24"/>
          <w:szCs w:val="24"/>
        </w:rPr>
        <w:t>judicial</w:t>
      </w:r>
      <w:r>
        <w:rPr>
          <w:rFonts w:asciiTheme="minorHAnsi" w:hAnsiTheme="minorHAnsi"/>
          <w:sz w:val="24"/>
          <w:szCs w:val="24"/>
        </w:rPr>
        <w:t xml:space="preserve"> system which they are to serve and uphold.</w:t>
      </w:r>
    </w:p>
    <w:p w:rsidR="00306304" w:rsidRDefault="003C2BB1" w:rsidP="00306304">
      <w:pPr>
        <w:pStyle w:val="AttorneyName"/>
        <w:spacing w:line="480" w:lineRule="auto"/>
        <w:ind w:left="1080"/>
        <w:rPr>
          <w:rFonts w:asciiTheme="minorHAnsi" w:hAnsiTheme="minorHAnsi"/>
          <w:sz w:val="24"/>
          <w:szCs w:val="24"/>
        </w:rPr>
      </w:pPr>
      <w:r>
        <w:rPr>
          <w:rFonts w:asciiTheme="minorHAnsi" w:hAnsiTheme="minorHAnsi"/>
          <w:sz w:val="24"/>
          <w:szCs w:val="24"/>
        </w:rPr>
        <w:t xml:space="preserve">I ask you </w:t>
      </w:r>
      <w:proofErr w:type="gramStart"/>
      <w:r>
        <w:rPr>
          <w:rFonts w:asciiTheme="minorHAnsi" w:hAnsiTheme="minorHAnsi"/>
          <w:sz w:val="24"/>
          <w:szCs w:val="24"/>
        </w:rPr>
        <w:t>does</w:t>
      </w:r>
      <w:proofErr w:type="gramEnd"/>
      <w:r>
        <w:rPr>
          <w:rFonts w:asciiTheme="minorHAnsi" w:hAnsiTheme="minorHAnsi"/>
          <w:sz w:val="24"/>
          <w:szCs w:val="24"/>
        </w:rPr>
        <w:t xml:space="preserve"> the judicial symbol </w:t>
      </w:r>
      <w:r w:rsidR="00306304">
        <w:rPr>
          <w:rFonts w:asciiTheme="minorHAnsi" w:hAnsiTheme="minorHAnsi"/>
          <w:sz w:val="24"/>
          <w:szCs w:val="24"/>
        </w:rPr>
        <w:t>and what the forefathers built this country on</w:t>
      </w:r>
    </w:p>
    <w:p w:rsidR="003C2BB1" w:rsidRDefault="00306304" w:rsidP="00306304">
      <w:pPr>
        <w:pStyle w:val="AttorneyName"/>
        <w:spacing w:line="480" w:lineRule="auto"/>
        <w:rPr>
          <w:rFonts w:asciiTheme="minorHAnsi" w:hAnsiTheme="minorHAnsi"/>
          <w:sz w:val="24"/>
          <w:szCs w:val="24"/>
        </w:rPr>
      </w:pPr>
      <w:proofErr w:type="gramStart"/>
      <w:r>
        <w:rPr>
          <w:rFonts w:asciiTheme="minorHAnsi" w:hAnsiTheme="minorHAnsi"/>
          <w:sz w:val="24"/>
          <w:szCs w:val="24"/>
        </w:rPr>
        <w:t>represent</w:t>
      </w:r>
      <w:proofErr w:type="gramEnd"/>
      <w:r w:rsidR="003C2BB1">
        <w:rPr>
          <w:rFonts w:asciiTheme="minorHAnsi" w:hAnsiTheme="minorHAnsi"/>
          <w:sz w:val="24"/>
          <w:szCs w:val="24"/>
        </w:rPr>
        <w:t xml:space="preserve"> anything to </w:t>
      </w:r>
      <w:r>
        <w:rPr>
          <w:rFonts w:asciiTheme="minorHAnsi" w:hAnsiTheme="minorHAnsi"/>
          <w:sz w:val="24"/>
          <w:szCs w:val="24"/>
        </w:rPr>
        <w:t>you.</w:t>
      </w:r>
      <w:r w:rsidR="003C2BB1">
        <w:rPr>
          <w:rFonts w:asciiTheme="minorHAnsi" w:hAnsiTheme="minorHAnsi"/>
          <w:sz w:val="24"/>
          <w:szCs w:val="24"/>
        </w:rPr>
        <w:t xml:space="preserve"> Do you want </w:t>
      </w:r>
      <w:r w:rsidR="00B95C9F">
        <w:rPr>
          <w:rFonts w:asciiTheme="minorHAnsi" w:hAnsiTheme="minorHAnsi"/>
          <w:sz w:val="24"/>
          <w:szCs w:val="24"/>
        </w:rPr>
        <w:t xml:space="preserve">it to </w:t>
      </w:r>
      <w:r>
        <w:rPr>
          <w:rFonts w:asciiTheme="minorHAnsi" w:hAnsiTheme="minorHAnsi"/>
          <w:sz w:val="24"/>
          <w:szCs w:val="24"/>
        </w:rPr>
        <w:t xml:space="preserve">signify </w:t>
      </w:r>
      <w:r w:rsidR="003C2BB1">
        <w:rPr>
          <w:rFonts w:asciiTheme="minorHAnsi" w:hAnsiTheme="minorHAnsi"/>
          <w:sz w:val="24"/>
          <w:szCs w:val="24"/>
        </w:rPr>
        <w:t xml:space="preserve">anything to the public? If these individuals </w:t>
      </w:r>
      <w:r>
        <w:rPr>
          <w:rFonts w:asciiTheme="minorHAnsi" w:hAnsiTheme="minorHAnsi"/>
          <w:sz w:val="24"/>
          <w:szCs w:val="24"/>
        </w:rPr>
        <w:t xml:space="preserve">are allowed to </w:t>
      </w:r>
      <w:r w:rsidR="003C2BB1">
        <w:rPr>
          <w:rFonts w:asciiTheme="minorHAnsi" w:hAnsiTheme="minorHAnsi"/>
          <w:sz w:val="24"/>
          <w:szCs w:val="24"/>
        </w:rPr>
        <w:t>continue to go u</w:t>
      </w:r>
      <w:r w:rsidR="00CB7BAB">
        <w:rPr>
          <w:rFonts w:asciiTheme="minorHAnsi" w:hAnsiTheme="minorHAnsi"/>
          <w:sz w:val="24"/>
          <w:szCs w:val="24"/>
        </w:rPr>
        <w:t>npunished their power will only</w:t>
      </w:r>
      <w:r>
        <w:rPr>
          <w:rFonts w:asciiTheme="minorHAnsi" w:hAnsiTheme="minorHAnsi"/>
          <w:sz w:val="24"/>
          <w:szCs w:val="24"/>
        </w:rPr>
        <w:t xml:space="preserve"> swell until it expands into every crease and pour of the judicial branch and no longer do we have a government of democracy but we have a government of dictatorship. If you choose to ignore your duty to review and investigate this improper proceedings that violate not only the Petitioners constitutional rights but those of the general public you are sending a message</w:t>
      </w:r>
      <w:r w:rsidR="003C2BB1">
        <w:rPr>
          <w:rFonts w:asciiTheme="minorHAnsi" w:hAnsiTheme="minorHAnsi"/>
          <w:sz w:val="24"/>
          <w:szCs w:val="24"/>
        </w:rPr>
        <w:t xml:space="preserve"> to all America that the judicial system can be bought and sold and that there is no integrity within the walls of justice.</w:t>
      </w:r>
      <w:r>
        <w:rPr>
          <w:rFonts w:asciiTheme="minorHAnsi" w:hAnsiTheme="minorHAnsi"/>
          <w:sz w:val="24"/>
          <w:szCs w:val="24"/>
        </w:rPr>
        <w:t xml:space="preserve"> </w:t>
      </w:r>
    </w:p>
    <w:p w:rsidR="00306304"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 xml:space="preserve">I will </w:t>
      </w:r>
      <w:r w:rsidR="00306304">
        <w:rPr>
          <w:rFonts w:asciiTheme="minorHAnsi" w:hAnsiTheme="minorHAnsi"/>
          <w:sz w:val="24"/>
          <w:szCs w:val="24"/>
        </w:rPr>
        <w:t>continue fighting for acknowledgement and justice by speaking out sharing my</w:t>
      </w:r>
    </w:p>
    <w:p w:rsidR="003C2BB1"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story</w:t>
      </w:r>
      <w:proofErr w:type="gramEnd"/>
      <w:r>
        <w:rPr>
          <w:rFonts w:asciiTheme="minorHAnsi" w:hAnsiTheme="minorHAnsi"/>
          <w:sz w:val="24"/>
          <w:szCs w:val="24"/>
        </w:rPr>
        <w:t xml:space="preserve"> and my evidence to any orga</w:t>
      </w:r>
      <w:r w:rsidR="00B95C9F">
        <w:rPr>
          <w:rFonts w:asciiTheme="minorHAnsi" w:hAnsiTheme="minorHAnsi"/>
          <w:sz w:val="24"/>
          <w:szCs w:val="24"/>
        </w:rPr>
        <w:t>nization or group</w:t>
      </w:r>
      <w:r w:rsidR="00306304">
        <w:rPr>
          <w:rFonts w:asciiTheme="minorHAnsi" w:hAnsiTheme="minorHAnsi"/>
          <w:sz w:val="24"/>
          <w:szCs w:val="24"/>
        </w:rPr>
        <w:t xml:space="preserve"> </w:t>
      </w:r>
      <w:r>
        <w:rPr>
          <w:rFonts w:asciiTheme="minorHAnsi" w:hAnsiTheme="minorHAnsi"/>
          <w:sz w:val="24"/>
          <w:szCs w:val="24"/>
        </w:rPr>
        <w:t>or media that will lead me an ear. B</w:t>
      </w:r>
      <w:r w:rsidR="00306304">
        <w:rPr>
          <w:rFonts w:asciiTheme="minorHAnsi" w:hAnsiTheme="minorHAnsi"/>
          <w:sz w:val="24"/>
          <w:szCs w:val="24"/>
        </w:rPr>
        <w:t xml:space="preserve">e it known that I am holding </w:t>
      </w:r>
      <w:r w:rsidR="00887AF2">
        <w:rPr>
          <w:rFonts w:asciiTheme="minorHAnsi" w:hAnsiTheme="minorHAnsi"/>
          <w:sz w:val="24"/>
          <w:szCs w:val="24"/>
        </w:rPr>
        <w:t>“</w:t>
      </w:r>
      <w:r w:rsidR="00306304">
        <w:rPr>
          <w:rFonts w:asciiTheme="minorHAnsi" w:hAnsiTheme="minorHAnsi"/>
          <w:sz w:val="24"/>
          <w:szCs w:val="24"/>
        </w:rPr>
        <w:t>this</w:t>
      </w:r>
      <w:r w:rsidR="00887AF2">
        <w:rPr>
          <w:rFonts w:asciiTheme="minorHAnsi" w:hAnsiTheme="minorHAnsi"/>
          <w:sz w:val="24"/>
          <w:szCs w:val="24"/>
        </w:rPr>
        <w:t>”</w:t>
      </w:r>
      <w:r w:rsidR="00306304">
        <w:rPr>
          <w:rFonts w:asciiTheme="minorHAnsi" w:hAnsiTheme="minorHAnsi"/>
          <w:sz w:val="24"/>
          <w:szCs w:val="24"/>
        </w:rPr>
        <w:t xml:space="preserve"> Supreme Court</w:t>
      </w:r>
      <w:r>
        <w:rPr>
          <w:rFonts w:asciiTheme="minorHAnsi" w:hAnsiTheme="minorHAnsi"/>
          <w:sz w:val="24"/>
          <w:szCs w:val="24"/>
        </w:rPr>
        <w:t xml:space="preserve"> accountable </w:t>
      </w:r>
      <w:r w:rsidR="00887AF2">
        <w:rPr>
          <w:rFonts w:asciiTheme="minorHAnsi" w:hAnsiTheme="minorHAnsi"/>
          <w:sz w:val="24"/>
          <w:szCs w:val="24"/>
        </w:rPr>
        <w:t xml:space="preserve">in seeking justice for myself and the citizens of the United States at large. </w:t>
      </w:r>
      <w:r>
        <w:rPr>
          <w:rFonts w:asciiTheme="minorHAnsi" w:hAnsiTheme="minorHAnsi"/>
          <w:sz w:val="24"/>
          <w:szCs w:val="24"/>
        </w:rPr>
        <w:t xml:space="preserve">I will not be dismissed simply because I am not </w:t>
      </w:r>
      <w:proofErr w:type="gramStart"/>
      <w:r>
        <w:rPr>
          <w:rFonts w:asciiTheme="minorHAnsi" w:hAnsiTheme="minorHAnsi"/>
          <w:sz w:val="24"/>
          <w:szCs w:val="24"/>
        </w:rPr>
        <w:t>a</w:t>
      </w:r>
      <w:r w:rsidR="00887AF2">
        <w:rPr>
          <w:rFonts w:asciiTheme="minorHAnsi" w:hAnsiTheme="minorHAnsi"/>
          <w:sz w:val="24"/>
          <w:szCs w:val="24"/>
        </w:rPr>
        <w:t xml:space="preserve">n </w:t>
      </w:r>
      <w:r>
        <w:rPr>
          <w:rFonts w:asciiTheme="minorHAnsi" w:hAnsiTheme="minorHAnsi"/>
          <w:sz w:val="24"/>
          <w:szCs w:val="24"/>
        </w:rPr>
        <w:t xml:space="preserve"> attorney</w:t>
      </w:r>
      <w:proofErr w:type="gramEnd"/>
      <w:r>
        <w:rPr>
          <w:rFonts w:asciiTheme="minorHAnsi" w:hAnsiTheme="minorHAnsi"/>
          <w:sz w:val="24"/>
          <w:szCs w:val="24"/>
        </w:rPr>
        <w:t xml:space="preserve"> by trade </w:t>
      </w:r>
      <w:r w:rsidR="00887AF2">
        <w:rPr>
          <w:rFonts w:asciiTheme="minorHAnsi" w:hAnsiTheme="minorHAnsi"/>
          <w:sz w:val="24"/>
          <w:szCs w:val="24"/>
        </w:rPr>
        <w:t xml:space="preserve">nor because I </w:t>
      </w:r>
      <w:r>
        <w:rPr>
          <w:rFonts w:asciiTheme="minorHAnsi" w:hAnsiTheme="minorHAnsi"/>
          <w:sz w:val="24"/>
          <w:szCs w:val="24"/>
        </w:rPr>
        <w:t xml:space="preserve">do </w:t>
      </w:r>
      <w:r w:rsidR="00887AF2">
        <w:rPr>
          <w:rFonts w:asciiTheme="minorHAnsi" w:hAnsiTheme="minorHAnsi"/>
          <w:sz w:val="24"/>
          <w:szCs w:val="24"/>
        </w:rPr>
        <w:t xml:space="preserve">not have an elevated </w:t>
      </w:r>
      <w:r>
        <w:rPr>
          <w:rFonts w:asciiTheme="minorHAnsi" w:hAnsiTheme="minorHAnsi"/>
          <w:sz w:val="24"/>
          <w:szCs w:val="24"/>
        </w:rPr>
        <w:t xml:space="preserve">economic status or title. The law </w:t>
      </w:r>
      <w:r>
        <w:rPr>
          <w:rFonts w:asciiTheme="minorHAnsi" w:hAnsiTheme="minorHAnsi"/>
          <w:sz w:val="24"/>
          <w:szCs w:val="24"/>
        </w:rPr>
        <w:lastRenderedPageBreak/>
        <w:t xml:space="preserve">provides for In Pro Se and In Forma Pauperis </w:t>
      </w:r>
      <w:r w:rsidR="00887AF2">
        <w:rPr>
          <w:rFonts w:asciiTheme="minorHAnsi" w:hAnsiTheme="minorHAnsi"/>
          <w:sz w:val="24"/>
          <w:szCs w:val="24"/>
        </w:rPr>
        <w:t>for the reason that</w:t>
      </w:r>
      <w:r>
        <w:rPr>
          <w:rFonts w:asciiTheme="minorHAnsi" w:hAnsiTheme="minorHAnsi"/>
          <w:sz w:val="24"/>
          <w:szCs w:val="24"/>
        </w:rPr>
        <w:t xml:space="preserve"> the law is to be distrib</w:t>
      </w:r>
      <w:r w:rsidR="00887AF2">
        <w:rPr>
          <w:rFonts w:asciiTheme="minorHAnsi" w:hAnsiTheme="minorHAnsi"/>
          <w:sz w:val="24"/>
          <w:szCs w:val="24"/>
        </w:rPr>
        <w:t>uted fairly to ALL not just those of status</w:t>
      </w:r>
      <w:r>
        <w:rPr>
          <w:rFonts w:asciiTheme="minorHAnsi" w:hAnsiTheme="minorHAnsi"/>
          <w:sz w:val="24"/>
          <w:szCs w:val="24"/>
        </w:rPr>
        <w:t>.</w:t>
      </w:r>
    </w:p>
    <w:p w:rsidR="00B95C9F" w:rsidRDefault="003C2BB1" w:rsidP="00B95C9F">
      <w:pPr>
        <w:pStyle w:val="AttorneyName"/>
        <w:spacing w:line="480" w:lineRule="auto"/>
        <w:ind w:left="1080"/>
        <w:rPr>
          <w:rFonts w:asciiTheme="minorHAnsi" w:hAnsiTheme="minorHAnsi"/>
          <w:sz w:val="24"/>
          <w:szCs w:val="24"/>
        </w:rPr>
      </w:pPr>
      <w:r>
        <w:rPr>
          <w:rFonts w:asciiTheme="minorHAnsi" w:hAnsiTheme="minorHAnsi"/>
          <w:sz w:val="24"/>
          <w:szCs w:val="24"/>
        </w:rPr>
        <w:t>The fact that I have had to come this far just to repor</w:t>
      </w:r>
      <w:r w:rsidR="00B95C9F">
        <w:rPr>
          <w:rFonts w:asciiTheme="minorHAnsi" w:hAnsiTheme="minorHAnsi"/>
          <w:sz w:val="24"/>
          <w:szCs w:val="24"/>
        </w:rPr>
        <w:t>t these crimes shows the extent</w:t>
      </w:r>
    </w:p>
    <w:p w:rsidR="00044983" w:rsidRDefault="003C2BB1"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of</w:t>
      </w:r>
      <w:proofErr w:type="gramEnd"/>
      <w:r>
        <w:rPr>
          <w:rFonts w:asciiTheme="minorHAnsi" w:hAnsiTheme="minorHAnsi"/>
          <w:sz w:val="24"/>
          <w:szCs w:val="24"/>
        </w:rPr>
        <w:t xml:space="preserve"> corruption</w:t>
      </w:r>
      <w:r w:rsidR="00887AF2">
        <w:rPr>
          <w:rFonts w:asciiTheme="minorHAnsi" w:hAnsiTheme="minorHAnsi"/>
          <w:sz w:val="24"/>
          <w:szCs w:val="24"/>
        </w:rPr>
        <w:t xml:space="preserve"> within the justice system</w:t>
      </w:r>
      <w:r>
        <w:rPr>
          <w:rFonts w:asciiTheme="minorHAnsi" w:hAnsiTheme="minorHAnsi"/>
          <w:sz w:val="24"/>
          <w:szCs w:val="24"/>
        </w:rPr>
        <w:t xml:space="preserve">. Judge Fletcher, the </w:t>
      </w:r>
      <w:r w:rsidR="00F03F35">
        <w:rPr>
          <w:rFonts w:asciiTheme="minorHAnsi" w:hAnsiTheme="minorHAnsi"/>
          <w:sz w:val="24"/>
          <w:szCs w:val="24"/>
        </w:rPr>
        <w:t>governor’s</w:t>
      </w:r>
      <w:r>
        <w:rPr>
          <w:rFonts w:asciiTheme="minorHAnsi" w:hAnsiTheme="minorHAnsi"/>
          <w:sz w:val="24"/>
          <w:szCs w:val="24"/>
        </w:rPr>
        <w:t xml:space="preserve"> office, the KSP Lt Commander and the FBI Agent 4012 all acknowledge</w:t>
      </w:r>
      <w:r w:rsidR="00887AF2">
        <w:rPr>
          <w:rFonts w:asciiTheme="minorHAnsi" w:hAnsiTheme="minorHAnsi"/>
          <w:sz w:val="24"/>
          <w:szCs w:val="24"/>
        </w:rPr>
        <w:t>d</w:t>
      </w:r>
      <w:r>
        <w:rPr>
          <w:rFonts w:asciiTheme="minorHAnsi" w:hAnsiTheme="minorHAnsi"/>
          <w:sz w:val="24"/>
          <w:szCs w:val="24"/>
        </w:rPr>
        <w:t xml:space="preserve"> the crimes</w:t>
      </w:r>
      <w:r w:rsidR="00887AF2">
        <w:rPr>
          <w:rFonts w:asciiTheme="minorHAnsi" w:hAnsiTheme="minorHAnsi"/>
          <w:sz w:val="24"/>
          <w:szCs w:val="24"/>
        </w:rPr>
        <w:t xml:space="preserve"> committed and all referred me to seek assistance</w:t>
      </w:r>
      <w:r>
        <w:rPr>
          <w:rFonts w:asciiTheme="minorHAnsi" w:hAnsiTheme="minorHAnsi"/>
          <w:sz w:val="24"/>
          <w:szCs w:val="24"/>
        </w:rPr>
        <w:t xml:space="preserve"> but are all afraid of assisting me i</w:t>
      </w:r>
      <w:r w:rsidR="00887AF2">
        <w:rPr>
          <w:rFonts w:asciiTheme="minorHAnsi" w:hAnsiTheme="minorHAnsi"/>
          <w:sz w:val="24"/>
          <w:szCs w:val="24"/>
        </w:rPr>
        <w:t>n prosecuting these individuals for fear of retribution on themselves</w:t>
      </w:r>
      <w:r>
        <w:rPr>
          <w:rFonts w:asciiTheme="minorHAnsi" w:hAnsiTheme="minorHAnsi"/>
          <w:sz w:val="24"/>
          <w:szCs w:val="24"/>
        </w:rPr>
        <w:t xml:space="preserve"> of their power. If the Supreme court of the United States can be bought </w:t>
      </w:r>
      <w:r w:rsidR="00603C5B">
        <w:rPr>
          <w:rFonts w:asciiTheme="minorHAnsi" w:hAnsiTheme="minorHAnsi"/>
          <w:sz w:val="24"/>
          <w:szCs w:val="24"/>
        </w:rPr>
        <w:t xml:space="preserve">and sold </w:t>
      </w:r>
      <w:r>
        <w:rPr>
          <w:rFonts w:asciiTheme="minorHAnsi" w:hAnsiTheme="minorHAnsi"/>
          <w:sz w:val="24"/>
          <w:szCs w:val="24"/>
        </w:rPr>
        <w:t>and not stand firm on the law and as a shelter</w:t>
      </w:r>
      <w:r w:rsidR="00887AF2">
        <w:rPr>
          <w:rFonts w:asciiTheme="minorHAnsi" w:hAnsiTheme="minorHAnsi"/>
          <w:sz w:val="24"/>
          <w:szCs w:val="24"/>
        </w:rPr>
        <w:t xml:space="preserve"> and protector</w:t>
      </w:r>
      <w:r>
        <w:rPr>
          <w:rFonts w:asciiTheme="minorHAnsi" w:hAnsiTheme="minorHAnsi"/>
          <w:sz w:val="24"/>
          <w:szCs w:val="24"/>
        </w:rPr>
        <w:t xml:space="preserve"> to its citizens what is the point of having a Supreme Court </w:t>
      </w:r>
      <w:r w:rsidR="00F03F35">
        <w:rPr>
          <w:rFonts w:asciiTheme="minorHAnsi" w:hAnsiTheme="minorHAnsi"/>
          <w:sz w:val="24"/>
          <w:szCs w:val="24"/>
        </w:rPr>
        <w:t>if they are just as corrupt as the criminals only better organized?</w:t>
      </w:r>
    </w:p>
    <w:p w:rsidR="00603C5B" w:rsidRDefault="00306304" w:rsidP="00306304">
      <w:pPr>
        <w:pStyle w:val="AttorneyName"/>
        <w:spacing w:line="480" w:lineRule="auto"/>
        <w:ind w:left="1080" w:firstLine="360"/>
        <w:rPr>
          <w:rFonts w:asciiTheme="minorHAnsi" w:hAnsiTheme="minorHAnsi"/>
          <w:b/>
          <w:sz w:val="24"/>
          <w:szCs w:val="24"/>
        </w:rPr>
      </w:pPr>
      <w:r>
        <w:rPr>
          <w:rFonts w:asciiTheme="minorHAnsi" w:hAnsiTheme="minorHAnsi"/>
          <w:b/>
          <w:sz w:val="24"/>
          <w:szCs w:val="24"/>
        </w:rPr>
        <w:t xml:space="preserve">                        </w:t>
      </w:r>
      <w:r w:rsidR="00603C5B" w:rsidRPr="00603C5B">
        <w:rPr>
          <w:rFonts w:asciiTheme="minorHAnsi" w:hAnsiTheme="minorHAnsi"/>
          <w:b/>
          <w:sz w:val="24"/>
          <w:szCs w:val="24"/>
        </w:rPr>
        <w:t>REASONS FOR GRANTING THE WRIT</w:t>
      </w:r>
    </w:p>
    <w:p w:rsidR="00B95C9F" w:rsidRDefault="00D26972" w:rsidP="00B95C9F">
      <w:pPr>
        <w:pStyle w:val="AttorneyName"/>
        <w:spacing w:line="480" w:lineRule="auto"/>
        <w:ind w:left="1080"/>
        <w:rPr>
          <w:rFonts w:asciiTheme="minorHAnsi" w:hAnsiTheme="minorHAnsi"/>
          <w:sz w:val="24"/>
          <w:szCs w:val="24"/>
        </w:rPr>
      </w:pPr>
      <w:r>
        <w:rPr>
          <w:rFonts w:asciiTheme="minorHAnsi" w:hAnsiTheme="minorHAnsi"/>
          <w:sz w:val="24"/>
          <w:szCs w:val="24"/>
        </w:rPr>
        <w:t>Honorable members</w:t>
      </w:r>
      <w:r w:rsidR="00603C5B">
        <w:rPr>
          <w:rFonts w:asciiTheme="minorHAnsi" w:hAnsiTheme="minorHAnsi"/>
          <w:sz w:val="24"/>
          <w:szCs w:val="24"/>
        </w:rPr>
        <w:t xml:space="preserve"> of the court I give you the const</w:t>
      </w:r>
      <w:r w:rsidR="00B95C9F">
        <w:rPr>
          <w:rFonts w:asciiTheme="minorHAnsi" w:hAnsiTheme="minorHAnsi"/>
          <w:sz w:val="24"/>
          <w:szCs w:val="24"/>
        </w:rPr>
        <w:t>itution of the United States of</w:t>
      </w:r>
    </w:p>
    <w:p w:rsidR="00CB7BAB" w:rsidRDefault="00603C5B" w:rsidP="00B95C9F">
      <w:pPr>
        <w:pStyle w:val="AttorneyName"/>
        <w:spacing w:line="480" w:lineRule="auto"/>
        <w:rPr>
          <w:rFonts w:asciiTheme="minorHAnsi" w:hAnsiTheme="minorHAnsi"/>
          <w:sz w:val="24"/>
          <w:szCs w:val="24"/>
        </w:rPr>
      </w:pPr>
      <w:proofErr w:type="gramStart"/>
      <w:r>
        <w:rPr>
          <w:rFonts w:asciiTheme="minorHAnsi" w:hAnsiTheme="minorHAnsi"/>
          <w:sz w:val="24"/>
          <w:szCs w:val="24"/>
        </w:rPr>
        <w:t xml:space="preserve">America and all the provisions that it encompasses </w:t>
      </w:r>
      <w:r w:rsidR="00887AF2">
        <w:rPr>
          <w:rFonts w:asciiTheme="minorHAnsi" w:hAnsiTheme="minorHAnsi"/>
          <w:sz w:val="24"/>
          <w:szCs w:val="24"/>
        </w:rPr>
        <w:t>to support my request for granting a Writ of Certiorari</w:t>
      </w:r>
      <w:r>
        <w:rPr>
          <w:rFonts w:asciiTheme="minorHAnsi" w:hAnsiTheme="minorHAnsi"/>
          <w:sz w:val="24"/>
          <w:szCs w:val="24"/>
        </w:rPr>
        <w:t>.</w:t>
      </w:r>
      <w:proofErr w:type="gramEnd"/>
      <w:r>
        <w:rPr>
          <w:rFonts w:asciiTheme="minorHAnsi" w:hAnsiTheme="minorHAnsi"/>
          <w:sz w:val="24"/>
          <w:szCs w:val="24"/>
        </w:rPr>
        <w:t xml:space="preserve"> Th</w:t>
      </w:r>
      <w:r w:rsidR="00642085">
        <w:rPr>
          <w:rFonts w:asciiTheme="minorHAnsi" w:hAnsiTheme="minorHAnsi"/>
          <w:sz w:val="24"/>
          <w:szCs w:val="24"/>
        </w:rPr>
        <w:t>e decisions passed down by the Commonwealth of KY</w:t>
      </w:r>
      <w:r>
        <w:rPr>
          <w:rFonts w:asciiTheme="minorHAnsi" w:hAnsiTheme="minorHAnsi"/>
          <w:sz w:val="24"/>
          <w:szCs w:val="24"/>
        </w:rPr>
        <w:t xml:space="preserve"> courts</w:t>
      </w:r>
      <w:r w:rsidR="00642085">
        <w:rPr>
          <w:rFonts w:asciiTheme="minorHAnsi" w:hAnsiTheme="minorHAnsi"/>
          <w:sz w:val="24"/>
          <w:szCs w:val="24"/>
        </w:rPr>
        <w:t xml:space="preserve"> judicial system</w:t>
      </w:r>
      <w:r>
        <w:rPr>
          <w:rFonts w:asciiTheme="minorHAnsi" w:hAnsiTheme="minorHAnsi"/>
          <w:sz w:val="24"/>
          <w:szCs w:val="24"/>
        </w:rPr>
        <w:t xml:space="preserve"> conflict with the U.S.C and Federal Codes of the United States of America. </w:t>
      </w:r>
    </w:p>
    <w:p w:rsidR="00CB7BAB" w:rsidRDefault="00603C5B" w:rsidP="00CB7BAB">
      <w:pPr>
        <w:pStyle w:val="AttorneyName"/>
        <w:spacing w:line="480" w:lineRule="auto"/>
        <w:ind w:firstLine="720"/>
        <w:rPr>
          <w:rFonts w:asciiTheme="minorHAnsi" w:hAnsiTheme="minorHAnsi"/>
          <w:sz w:val="24"/>
          <w:szCs w:val="24"/>
        </w:rPr>
      </w:pPr>
      <w:r>
        <w:rPr>
          <w:rFonts w:asciiTheme="minorHAnsi" w:hAnsiTheme="minorHAnsi"/>
          <w:sz w:val="24"/>
          <w:szCs w:val="24"/>
        </w:rPr>
        <w:t xml:space="preserve">The Federal Bureau of Investigation states on their </w:t>
      </w:r>
      <w:r w:rsidR="00D135E7">
        <w:rPr>
          <w:rFonts w:asciiTheme="minorHAnsi" w:hAnsiTheme="minorHAnsi"/>
          <w:sz w:val="24"/>
          <w:szCs w:val="24"/>
        </w:rPr>
        <w:t xml:space="preserve">global </w:t>
      </w:r>
      <w:r>
        <w:rPr>
          <w:rFonts w:asciiTheme="minorHAnsi" w:hAnsiTheme="minorHAnsi"/>
          <w:sz w:val="24"/>
          <w:szCs w:val="24"/>
        </w:rPr>
        <w:t>web page</w:t>
      </w:r>
      <w:r w:rsidR="00CB7BAB">
        <w:rPr>
          <w:rFonts w:asciiTheme="minorHAnsi" w:hAnsiTheme="minorHAnsi"/>
          <w:sz w:val="24"/>
          <w:szCs w:val="24"/>
        </w:rPr>
        <w:t xml:space="preserve"> “Public corruption poses a fundamental threat to our national security and way of life” signifying </w:t>
      </w:r>
      <w:r>
        <w:rPr>
          <w:rFonts w:asciiTheme="minorHAnsi" w:hAnsiTheme="minorHAnsi"/>
          <w:sz w:val="24"/>
          <w:szCs w:val="24"/>
        </w:rPr>
        <w:t>White Collar Crime</w:t>
      </w:r>
      <w:r w:rsidR="00642085">
        <w:rPr>
          <w:rFonts w:asciiTheme="minorHAnsi" w:hAnsiTheme="minorHAnsi"/>
          <w:sz w:val="24"/>
          <w:szCs w:val="24"/>
        </w:rPr>
        <w:t>s</w:t>
      </w:r>
      <w:r w:rsidR="00CB7BAB">
        <w:rPr>
          <w:rFonts w:asciiTheme="minorHAnsi" w:hAnsiTheme="minorHAnsi"/>
          <w:sz w:val="24"/>
          <w:szCs w:val="24"/>
        </w:rPr>
        <w:t xml:space="preserve"> within the judicial structure</w:t>
      </w:r>
      <w:r>
        <w:rPr>
          <w:rFonts w:asciiTheme="minorHAnsi" w:hAnsiTheme="minorHAnsi"/>
          <w:sz w:val="24"/>
          <w:szCs w:val="24"/>
        </w:rPr>
        <w:t xml:space="preserve"> are the most important crimes to the public interest. </w:t>
      </w:r>
    </w:p>
    <w:p w:rsidR="00642085" w:rsidRDefault="00603C5B" w:rsidP="00CB7BAB">
      <w:pPr>
        <w:pStyle w:val="AttorneyName"/>
        <w:spacing w:line="480" w:lineRule="auto"/>
        <w:ind w:firstLine="720"/>
        <w:rPr>
          <w:rFonts w:asciiTheme="minorHAnsi" w:hAnsiTheme="minorHAnsi"/>
          <w:sz w:val="24"/>
          <w:szCs w:val="24"/>
        </w:rPr>
      </w:pPr>
      <w:r>
        <w:rPr>
          <w:rFonts w:asciiTheme="minorHAnsi" w:hAnsiTheme="minorHAnsi"/>
          <w:sz w:val="24"/>
          <w:szCs w:val="24"/>
        </w:rPr>
        <w:t xml:space="preserve">I have supplied you with multiple </w:t>
      </w:r>
      <w:r w:rsidR="00CB7BAB">
        <w:rPr>
          <w:rFonts w:asciiTheme="minorHAnsi" w:hAnsiTheme="minorHAnsi"/>
          <w:sz w:val="24"/>
          <w:szCs w:val="24"/>
        </w:rPr>
        <w:t>documents which</w:t>
      </w:r>
      <w:r>
        <w:rPr>
          <w:rFonts w:asciiTheme="minorHAnsi" w:hAnsiTheme="minorHAnsi"/>
          <w:sz w:val="24"/>
          <w:szCs w:val="24"/>
        </w:rPr>
        <w:t xml:space="preserve"> are criminal in nature </w:t>
      </w:r>
      <w:r w:rsidR="00642085">
        <w:rPr>
          <w:rFonts w:asciiTheme="minorHAnsi" w:hAnsiTheme="minorHAnsi"/>
          <w:sz w:val="24"/>
          <w:szCs w:val="24"/>
        </w:rPr>
        <w:t>as well as encompassing civil liberty violations, which</w:t>
      </w:r>
      <w:r>
        <w:rPr>
          <w:rFonts w:asciiTheme="minorHAnsi" w:hAnsiTheme="minorHAnsi"/>
          <w:sz w:val="24"/>
          <w:szCs w:val="24"/>
        </w:rPr>
        <w:t xml:space="preserve"> lead to a multitude of additional documents of the same script and natu</w:t>
      </w:r>
      <w:r w:rsidR="00642085">
        <w:rPr>
          <w:rFonts w:asciiTheme="minorHAnsi" w:hAnsiTheme="minorHAnsi"/>
          <w:sz w:val="24"/>
          <w:szCs w:val="24"/>
        </w:rPr>
        <w:t xml:space="preserve">re defining the avenues of the Respondents assistance from the </w:t>
      </w:r>
      <w:r w:rsidR="00642085">
        <w:rPr>
          <w:rFonts w:asciiTheme="minorHAnsi" w:hAnsiTheme="minorHAnsi"/>
          <w:sz w:val="24"/>
          <w:szCs w:val="24"/>
        </w:rPr>
        <w:lastRenderedPageBreak/>
        <w:t>Commonwealth of KYs Courts judicial</w:t>
      </w:r>
      <w:r>
        <w:rPr>
          <w:rFonts w:asciiTheme="minorHAnsi" w:hAnsiTheme="minorHAnsi"/>
          <w:sz w:val="24"/>
          <w:szCs w:val="24"/>
        </w:rPr>
        <w:t xml:space="preserve"> </w:t>
      </w:r>
      <w:r w:rsidR="00642085">
        <w:rPr>
          <w:rFonts w:asciiTheme="minorHAnsi" w:hAnsiTheme="minorHAnsi"/>
          <w:sz w:val="24"/>
          <w:szCs w:val="24"/>
        </w:rPr>
        <w:t xml:space="preserve">structure of </w:t>
      </w:r>
      <w:r>
        <w:rPr>
          <w:rFonts w:asciiTheme="minorHAnsi" w:hAnsiTheme="minorHAnsi"/>
          <w:sz w:val="24"/>
          <w:szCs w:val="24"/>
        </w:rPr>
        <w:t>o</w:t>
      </w:r>
      <w:r w:rsidR="00642085">
        <w:rPr>
          <w:rFonts w:asciiTheme="minorHAnsi" w:hAnsiTheme="minorHAnsi"/>
          <w:sz w:val="24"/>
          <w:szCs w:val="24"/>
        </w:rPr>
        <w:t xml:space="preserve">rganized criminal syndicate </w:t>
      </w:r>
      <w:r>
        <w:rPr>
          <w:rFonts w:asciiTheme="minorHAnsi" w:hAnsiTheme="minorHAnsi"/>
          <w:sz w:val="24"/>
          <w:szCs w:val="24"/>
        </w:rPr>
        <w:t>embodying the very nature of the RICO Act</w:t>
      </w:r>
      <w:r w:rsidR="00642085">
        <w:rPr>
          <w:rFonts w:asciiTheme="minorHAnsi" w:hAnsiTheme="minorHAnsi"/>
          <w:sz w:val="24"/>
          <w:szCs w:val="24"/>
        </w:rPr>
        <w:t>.</w:t>
      </w:r>
    </w:p>
    <w:p w:rsidR="00642085" w:rsidRDefault="00642085" w:rsidP="00642085">
      <w:pPr>
        <w:pStyle w:val="AttorneyName"/>
        <w:spacing w:line="480" w:lineRule="auto"/>
        <w:ind w:firstLine="720"/>
        <w:rPr>
          <w:rFonts w:asciiTheme="minorHAnsi" w:hAnsiTheme="minorHAnsi"/>
          <w:sz w:val="24"/>
          <w:szCs w:val="24"/>
        </w:rPr>
      </w:pPr>
      <w:r>
        <w:rPr>
          <w:rFonts w:asciiTheme="minorHAnsi" w:hAnsiTheme="minorHAnsi"/>
          <w:sz w:val="24"/>
          <w:szCs w:val="24"/>
        </w:rPr>
        <w:t>Therefore,</w:t>
      </w:r>
      <w:r w:rsidR="00603C5B">
        <w:rPr>
          <w:rFonts w:asciiTheme="minorHAnsi" w:hAnsiTheme="minorHAnsi"/>
          <w:sz w:val="24"/>
          <w:szCs w:val="24"/>
        </w:rPr>
        <w:t xml:space="preserve"> I implore you to grant a Writ of Certiorari as well as</w:t>
      </w:r>
      <w:r>
        <w:rPr>
          <w:rFonts w:asciiTheme="minorHAnsi" w:hAnsiTheme="minorHAnsi"/>
          <w:sz w:val="24"/>
          <w:szCs w:val="24"/>
        </w:rPr>
        <w:t xml:space="preserve"> establish and provide immediate relief to the P</w:t>
      </w:r>
      <w:r w:rsidR="00603C5B">
        <w:rPr>
          <w:rFonts w:asciiTheme="minorHAnsi" w:hAnsiTheme="minorHAnsi"/>
          <w:sz w:val="24"/>
          <w:szCs w:val="24"/>
        </w:rPr>
        <w:t>etitioner</w:t>
      </w:r>
      <w:r>
        <w:rPr>
          <w:rFonts w:asciiTheme="minorHAnsi" w:hAnsiTheme="minorHAnsi"/>
          <w:sz w:val="24"/>
          <w:szCs w:val="24"/>
        </w:rPr>
        <w:t>, Kelly E Miller,</w:t>
      </w:r>
      <w:r w:rsidR="00603C5B">
        <w:rPr>
          <w:rFonts w:asciiTheme="minorHAnsi" w:hAnsiTheme="minorHAnsi"/>
          <w:sz w:val="24"/>
          <w:szCs w:val="24"/>
        </w:rPr>
        <w:t xml:space="preserve"> as available </w:t>
      </w:r>
      <w:r w:rsidR="009D4E42">
        <w:rPr>
          <w:rFonts w:asciiTheme="minorHAnsi" w:hAnsiTheme="minorHAnsi"/>
          <w:sz w:val="24"/>
          <w:szCs w:val="24"/>
        </w:rPr>
        <w:t xml:space="preserve">by this court to be delivered as an immediate need and established </w:t>
      </w:r>
      <w:r w:rsidR="00603C5B">
        <w:rPr>
          <w:rFonts w:asciiTheme="minorHAnsi" w:hAnsiTheme="minorHAnsi"/>
          <w:sz w:val="24"/>
          <w:szCs w:val="24"/>
        </w:rPr>
        <w:t xml:space="preserve">before </w:t>
      </w:r>
      <w:r w:rsidR="009D4E42">
        <w:rPr>
          <w:rFonts w:asciiTheme="minorHAnsi" w:hAnsiTheme="minorHAnsi"/>
          <w:sz w:val="24"/>
          <w:szCs w:val="24"/>
        </w:rPr>
        <w:t xml:space="preserve">the respondents reply is due </w:t>
      </w:r>
      <w:r w:rsidR="00603C5B">
        <w:rPr>
          <w:rFonts w:asciiTheme="minorHAnsi" w:hAnsiTheme="minorHAnsi"/>
          <w:sz w:val="24"/>
          <w:szCs w:val="24"/>
        </w:rPr>
        <w:t>20 days</w:t>
      </w:r>
      <w:r w:rsidR="009D4E42">
        <w:rPr>
          <w:rFonts w:asciiTheme="minorHAnsi" w:hAnsiTheme="minorHAnsi"/>
          <w:sz w:val="24"/>
          <w:szCs w:val="24"/>
        </w:rPr>
        <w:t xml:space="preserve"> from today</w:t>
      </w:r>
      <w:r w:rsidR="00603C5B">
        <w:rPr>
          <w:rFonts w:asciiTheme="minorHAnsi" w:hAnsiTheme="minorHAnsi"/>
          <w:sz w:val="24"/>
          <w:szCs w:val="24"/>
        </w:rPr>
        <w:t xml:space="preserve">. </w:t>
      </w:r>
      <w:r w:rsidR="00D26972">
        <w:rPr>
          <w:rFonts w:asciiTheme="minorHAnsi" w:hAnsiTheme="minorHAnsi"/>
          <w:sz w:val="24"/>
          <w:szCs w:val="24"/>
        </w:rPr>
        <w:t>The burden to prove that the Commonwealths actions in aiding and abetting</w:t>
      </w:r>
      <w:r w:rsidR="00887AF2">
        <w:rPr>
          <w:rFonts w:asciiTheme="minorHAnsi" w:hAnsiTheme="minorHAnsi"/>
          <w:sz w:val="24"/>
          <w:szCs w:val="24"/>
        </w:rPr>
        <w:t>,</w:t>
      </w:r>
      <w:r w:rsidR="00D26972">
        <w:rPr>
          <w:rFonts w:asciiTheme="minorHAnsi" w:hAnsiTheme="minorHAnsi"/>
          <w:sz w:val="24"/>
          <w:szCs w:val="24"/>
        </w:rPr>
        <w:t xml:space="preserve"> Respondent</w:t>
      </w:r>
      <w:r w:rsidR="00887AF2">
        <w:rPr>
          <w:rFonts w:asciiTheme="minorHAnsi" w:hAnsiTheme="minorHAnsi"/>
          <w:sz w:val="24"/>
          <w:szCs w:val="24"/>
        </w:rPr>
        <w:t>,</w:t>
      </w:r>
      <w:r w:rsidR="00D26972">
        <w:rPr>
          <w:rFonts w:asciiTheme="minorHAnsi" w:hAnsiTheme="minorHAnsi"/>
          <w:sz w:val="24"/>
          <w:szCs w:val="24"/>
        </w:rPr>
        <w:t xml:space="preserve"> Tammy Barker</w:t>
      </w:r>
      <w:r w:rsidR="00887AF2">
        <w:rPr>
          <w:rFonts w:asciiTheme="minorHAnsi" w:hAnsiTheme="minorHAnsi"/>
          <w:sz w:val="24"/>
          <w:szCs w:val="24"/>
        </w:rPr>
        <w:t>,</w:t>
      </w:r>
      <w:r w:rsidR="00D26972">
        <w:rPr>
          <w:rFonts w:asciiTheme="minorHAnsi" w:hAnsiTheme="minorHAnsi"/>
          <w:sz w:val="24"/>
          <w:szCs w:val="24"/>
        </w:rPr>
        <w:t xml:space="preserve"> were not the result of arbitrariness or discrimination but was supported by a rational state policy falls squarely on the defenders of the law, whoever they may be. </w:t>
      </w:r>
    </w:p>
    <w:p w:rsidR="00044983" w:rsidRPr="00603C5B" w:rsidRDefault="00D26972" w:rsidP="00086278">
      <w:pPr>
        <w:pStyle w:val="AttorneyName"/>
        <w:spacing w:line="480" w:lineRule="auto"/>
        <w:ind w:firstLine="720"/>
        <w:rPr>
          <w:rFonts w:asciiTheme="minorHAnsi" w:hAnsiTheme="minorHAnsi"/>
          <w:sz w:val="24"/>
          <w:szCs w:val="24"/>
        </w:rPr>
      </w:pPr>
      <w:r>
        <w:rPr>
          <w:rFonts w:asciiTheme="minorHAnsi" w:hAnsiTheme="minorHAnsi"/>
          <w:sz w:val="24"/>
          <w:szCs w:val="24"/>
        </w:rPr>
        <w:t>It is the Respondents and judicial representatives who have failed to offer the Court</w:t>
      </w:r>
      <w:r w:rsidR="00642085">
        <w:rPr>
          <w:rFonts w:asciiTheme="minorHAnsi" w:hAnsiTheme="minorHAnsi"/>
          <w:sz w:val="24"/>
          <w:szCs w:val="24"/>
        </w:rPr>
        <w:t>s</w:t>
      </w:r>
      <w:r>
        <w:rPr>
          <w:rFonts w:asciiTheme="minorHAnsi" w:hAnsiTheme="minorHAnsi"/>
          <w:sz w:val="24"/>
          <w:szCs w:val="24"/>
        </w:rPr>
        <w:t xml:space="preserve"> any evidence to support their unlawful proceedings and who face an evidentiary issue due to the complete absence of rebuttal evidence in their opposition. The Court official documents</w:t>
      </w:r>
      <w:r w:rsidR="00642085">
        <w:rPr>
          <w:rFonts w:asciiTheme="minorHAnsi" w:hAnsiTheme="minorHAnsi"/>
          <w:sz w:val="24"/>
          <w:szCs w:val="24"/>
        </w:rPr>
        <w:t xml:space="preserve"> drafted by the Respondent and Respondents conspirators being</w:t>
      </w:r>
      <w:r>
        <w:rPr>
          <w:rFonts w:asciiTheme="minorHAnsi" w:hAnsiTheme="minorHAnsi"/>
          <w:sz w:val="24"/>
          <w:szCs w:val="24"/>
        </w:rPr>
        <w:t xml:space="preserve"> submitted by the Petit</w:t>
      </w:r>
      <w:r w:rsidR="00642085">
        <w:rPr>
          <w:rFonts w:asciiTheme="minorHAnsi" w:hAnsiTheme="minorHAnsi"/>
          <w:sz w:val="24"/>
          <w:szCs w:val="24"/>
        </w:rPr>
        <w:t>ioner provide unbiased confirmation of RICO Acts</w:t>
      </w:r>
      <w:r>
        <w:rPr>
          <w:rFonts w:asciiTheme="minorHAnsi" w:hAnsiTheme="minorHAnsi"/>
          <w:sz w:val="24"/>
          <w:szCs w:val="24"/>
        </w:rPr>
        <w:t xml:space="preserve"> maliciously and openly </w:t>
      </w:r>
      <w:r w:rsidR="00642085">
        <w:rPr>
          <w:rFonts w:asciiTheme="minorHAnsi" w:hAnsiTheme="minorHAnsi"/>
          <w:sz w:val="24"/>
          <w:szCs w:val="24"/>
        </w:rPr>
        <w:t xml:space="preserve">committed </w:t>
      </w:r>
      <w:r>
        <w:rPr>
          <w:rFonts w:asciiTheme="minorHAnsi" w:hAnsiTheme="minorHAnsi"/>
          <w:sz w:val="24"/>
          <w:szCs w:val="24"/>
        </w:rPr>
        <w:t xml:space="preserve">by the Commonwealth of Kentucky </w:t>
      </w:r>
      <w:r w:rsidR="00642085">
        <w:rPr>
          <w:rFonts w:asciiTheme="minorHAnsi" w:hAnsiTheme="minorHAnsi"/>
          <w:sz w:val="24"/>
          <w:szCs w:val="24"/>
        </w:rPr>
        <w:t xml:space="preserve">upon the Petitioner </w:t>
      </w:r>
      <w:r>
        <w:rPr>
          <w:rFonts w:asciiTheme="minorHAnsi" w:hAnsiTheme="minorHAnsi"/>
          <w:sz w:val="24"/>
          <w:szCs w:val="24"/>
        </w:rPr>
        <w:t xml:space="preserve">in support of the Respondent. </w:t>
      </w:r>
    </w:p>
    <w:p w:rsidR="00F03F35" w:rsidRDefault="00086278" w:rsidP="00086278">
      <w:pPr>
        <w:pStyle w:val="AttorneyName"/>
        <w:spacing w:line="480" w:lineRule="auto"/>
        <w:ind w:left="1080" w:firstLine="360"/>
        <w:rPr>
          <w:rFonts w:asciiTheme="minorHAnsi" w:hAnsiTheme="minorHAnsi"/>
          <w:b/>
          <w:sz w:val="24"/>
          <w:szCs w:val="24"/>
        </w:rPr>
      </w:pPr>
      <w:r>
        <w:rPr>
          <w:rFonts w:asciiTheme="minorHAnsi" w:hAnsiTheme="minorHAnsi"/>
          <w:b/>
          <w:sz w:val="24"/>
          <w:szCs w:val="24"/>
        </w:rPr>
        <w:t xml:space="preserve">                                       </w:t>
      </w:r>
      <w:r w:rsidR="009D4E42" w:rsidRPr="009D4E42">
        <w:rPr>
          <w:rFonts w:asciiTheme="minorHAnsi" w:hAnsiTheme="minorHAnsi"/>
          <w:b/>
          <w:sz w:val="24"/>
          <w:szCs w:val="24"/>
        </w:rPr>
        <w:t>CONCLUSION</w:t>
      </w:r>
    </w:p>
    <w:p w:rsidR="009D4E42" w:rsidRDefault="00D26972" w:rsidP="00B95C9F">
      <w:pPr>
        <w:pStyle w:val="AttorneyName"/>
        <w:spacing w:line="480" w:lineRule="auto"/>
        <w:ind w:firstLine="720"/>
        <w:rPr>
          <w:rFonts w:asciiTheme="minorHAnsi" w:hAnsiTheme="minorHAnsi"/>
          <w:sz w:val="24"/>
          <w:szCs w:val="24"/>
        </w:rPr>
      </w:pPr>
      <w:r>
        <w:rPr>
          <w:rFonts w:asciiTheme="minorHAnsi" w:hAnsiTheme="minorHAnsi"/>
          <w:sz w:val="24"/>
          <w:szCs w:val="24"/>
        </w:rPr>
        <w:t>For the afore reasons submitted the</w:t>
      </w:r>
      <w:r w:rsidR="009D4E42">
        <w:rPr>
          <w:rFonts w:asciiTheme="minorHAnsi" w:hAnsiTheme="minorHAnsi"/>
          <w:sz w:val="24"/>
          <w:szCs w:val="24"/>
        </w:rPr>
        <w:t xml:space="preserve"> petition for a writ of certiorari should be granted</w:t>
      </w:r>
      <w:r w:rsidR="00B95C9F">
        <w:rPr>
          <w:rFonts w:asciiTheme="minorHAnsi" w:hAnsiTheme="minorHAnsi"/>
          <w:sz w:val="24"/>
          <w:szCs w:val="24"/>
        </w:rPr>
        <w:t xml:space="preserve"> on the grounds established within this petition</w:t>
      </w:r>
      <w:r>
        <w:rPr>
          <w:rFonts w:asciiTheme="minorHAnsi" w:hAnsiTheme="minorHAnsi"/>
          <w:sz w:val="24"/>
          <w:szCs w:val="24"/>
        </w:rPr>
        <w:t xml:space="preserve"> without further delay</w:t>
      </w:r>
    </w:p>
    <w:p w:rsidR="009D4E42" w:rsidRDefault="009D4E42" w:rsidP="009045CA">
      <w:pPr>
        <w:pStyle w:val="AttorneyName"/>
        <w:pBdr>
          <w:bottom w:val="single" w:sz="12" w:space="1" w:color="auto"/>
        </w:pBdr>
        <w:spacing w:line="480" w:lineRule="auto"/>
        <w:ind w:left="4680" w:firstLine="360"/>
        <w:rPr>
          <w:rFonts w:asciiTheme="minorHAnsi" w:hAnsiTheme="minorHAnsi"/>
          <w:sz w:val="24"/>
          <w:szCs w:val="24"/>
        </w:rPr>
      </w:pPr>
      <w:r>
        <w:rPr>
          <w:rFonts w:asciiTheme="minorHAnsi" w:hAnsiTheme="minorHAnsi"/>
          <w:sz w:val="24"/>
          <w:szCs w:val="24"/>
        </w:rPr>
        <w:t>Respectfully submitted,</w:t>
      </w:r>
    </w:p>
    <w:p w:rsidR="009045CA" w:rsidRDefault="009045CA" w:rsidP="009045CA">
      <w:pPr>
        <w:pStyle w:val="AttorneyName"/>
        <w:pBdr>
          <w:bottom w:val="single" w:sz="12" w:space="1" w:color="auto"/>
        </w:pBdr>
        <w:spacing w:line="480" w:lineRule="auto"/>
        <w:ind w:left="4680" w:firstLine="360"/>
        <w:rPr>
          <w:rFonts w:asciiTheme="minorHAnsi" w:hAnsiTheme="minorHAnsi"/>
          <w:sz w:val="24"/>
          <w:szCs w:val="24"/>
        </w:rPr>
      </w:pPr>
    </w:p>
    <w:p w:rsidR="009D4E42" w:rsidRDefault="009D4E42" w:rsidP="009045CA">
      <w:pPr>
        <w:pStyle w:val="AttorneyName"/>
        <w:spacing w:line="480" w:lineRule="auto"/>
        <w:ind w:left="4320" w:firstLine="720"/>
        <w:rPr>
          <w:rFonts w:asciiTheme="minorHAnsi" w:hAnsiTheme="minorHAnsi"/>
          <w:sz w:val="24"/>
          <w:szCs w:val="24"/>
        </w:rPr>
      </w:pPr>
      <w:r>
        <w:rPr>
          <w:rFonts w:asciiTheme="minorHAnsi" w:hAnsiTheme="minorHAnsi"/>
          <w:sz w:val="24"/>
          <w:szCs w:val="24"/>
        </w:rPr>
        <w:t>Kelly E Miller, In Pro Se</w:t>
      </w:r>
    </w:p>
    <w:p w:rsidR="009D4E42" w:rsidRDefault="0064371B" w:rsidP="009045CA">
      <w:pPr>
        <w:pStyle w:val="AttorneyName"/>
        <w:spacing w:line="480" w:lineRule="auto"/>
        <w:ind w:left="4680" w:firstLine="360"/>
        <w:rPr>
          <w:rFonts w:asciiTheme="minorHAnsi" w:hAnsiTheme="minorHAnsi"/>
          <w:sz w:val="24"/>
          <w:szCs w:val="24"/>
        </w:rPr>
      </w:pPr>
      <w:hyperlink r:id="rId20" w:history="1">
        <w:r w:rsidR="009D4E42" w:rsidRPr="00EF3BFB">
          <w:rPr>
            <w:rStyle w:val="Hyperlink"/>
            <w:rFonts w:asciiTheme="minorHAnsi" w:hAnsiTheme="minorHAnsi"/>
            <w:sz w:val="24"/>
            <w:szCs w:val="24"/>
          </w:rPr>
          <w:t>Equaljustice4kellymiller@yahoo.com</w:t>
        </w:r>
      </w:hyperlink>
    </w:p>
    <w:p w:rsidR="002E5209" w:rsidRPr="00086278" w:rsidRDefault="009D4E42" w:rsidP="00086278">
      <w:pPr>
        <w:pStyle w:val="AttorneyName"/>
        <w:spacing w:line="480" w:lineRule="auto"/>
        <w:ind w:left="4320" w:firstLine="720"/>
        <w:rPr>
          <w:rFonts w:asciiTheme="minorHAnsi" w:hAnsiTheme="minorHAnsi"/>
          <w:sz w:val="24"/>
          <w:szCs w:val="24"/>
        </w:rPr>
      </w:pPr>
      <w:r>
        <w:rPr>
          <w:rFonts w:asciiTheme="minorHAnsi" w:hAnsiTheme="minorHAnsi"/>
          <w:sz w:val="24"/>
          <w:szCs w:val="24"/>
        </w:rPr>
        <w:t>(606) 233-2165</w:t>
      </w:r>
    </w:p>
    <w:p w:rsidR="002E5209" w:rsidRDefault="002E5209" w:rsidP="002E5209">
      <w:pPr>
        <w:tabs>
          <w:tab w:val="left" w:pos="1500"/>
        </w:tabs>
        <w:spacing w:line="453" w:lineRule="exact"/>
        <w:rPr>
          <w:rFonts w:asciiTheme="minorHAnsi" w:hAnsiTheme="minorHAnsi" w:cs="Courier New"/>
          <w:b/>
          <w:sz w:val="22"/>
          <w:szCs w:val="22"/>
        </w:rPr>
      </w:pPr>
      <w:r w:rsidRPr="00401CB8">
        <w:rPr>
          <w:rFonts w:asciiTheme="minorHAnsi" w:hAnsiTheme="minorHAnsi" w:cs="Courier New"/>
          <w:b/>
          <w:sz w:val="22"/>
          <w:szCs w:val="22"/>
        </w:rPr>
        <w:lastRenderedPageBreak/>
        <w:t>TEMPORARY MAILING ADDRESS</w:t>
      </w:r>
    </w:p>
    <w:p w:rsidR="00054981" w:rsidRPr="00401CB8" w:rsidRDefault="002E5209" w:rsidP="002E5209">
      <w:pPr>
        <w:tabs>
          <w:tab w:val="left" w:pos="1500"/>
        </w:tabs>
        <w:spacing w:line="453" w:lineRule="exact"/>
        <w:rPr>
          <w:rFonts w:asciiTheme="minorHAnsi" w:hAnsiTheme="minorHAnsi" w:cs="Courier New"/>
          <w:b/>
          <w:sz w:val="22"/>
          <w:szCs w:val="22"/>
        </w:rPr>
      </w:pPr>
      <w:r>
        <w:rPr>
          <w:rFonts w:asciiTheme="minorHAnsi" w:hAnsiTheme="minorHAnsi" w:cs="Courier New"/>
          <w:b/>
          <w:sz w:val="22"/>
          <w:szCs w:val="22"/>
        </w:rPr>
        <w:t>ENSCRIBE AS FOLLOWS</w:t>
      </w:r>
      <w:r w:rsidRPr="00401CB8">
        <w:rPr>
          <w:rFonts w:asciiTheme="minorHAnsi" w:hAnsiTheme="minorHAnsi" w:cs="Courier New"/>
          <w:b/>
          <w:sz w:val="22"/>
          <w:szCs w:val="22"/>
        </w:rPr>
        <w:t>:</w:t>
      </w:r>
    </w:p>
    <w:p w:rsidR="002E5209" w:rsidRDefault="002E5209" w:rsidP="002E5209">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General Delivery</w:t>
      </w:r>
    </w:p>
    <w:p w:rsidR="002E5209" w:rsidRDefault="002E5209" w:rsidP="002E5209">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 xml:space="preserve"> Kelly E. Miller</w:t>
      </w:r>
    </w:p>
    <w:p w:rsidR="002E5209" w:rsidRDefault="002E5209" w:rsidP="002E5209">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900 Brentwood Rd NE</w:t>
      </w:r>
    </w:p>
    <w:p w:rsidR="002E5209" w:rsidRPr="0002045A" w:rsidRDefault="002E5209" w:rsidP="00D135E7">
      <w:pPr>
        <w:tabs>
          <w:tab w:val="left" w:pos="1500"/>
        </w:tabs>
        <w:spacing w:line="480" w:lineRule="auto"/>
        <w:rPr>
          <w:rFonts w:asciiTheme="minorHAnsi" w:hAnsiTheme="minorHAnsi" w:cs="Courier New"/>
          <w:sz w:val="22"/>
          <w:szCs w:val="22"/>
        </w:rPr>
      </w:pPr>
      <w:r>
        <w:rPr>
          <w:rFonts w:asciiTheme="minorHAnsi" w:hAnsiTheme="minorHAnsi" w:cs="Courier New"/>
          <w:sz w:val="22"/>
          <w:szCs w:val="22"/>
        </w:rPr>
        <w:t>Washington, DC 20090</w:t>
      </w:r>
    </w:p>
    <w:p w:rsidR="003D1D80" w:rsidRDefault="003D1D80" w:rsidP="003D1D80">
      <w:pPr>
        <w:pStyle w:val="AttorneyName"/>
      </w:pPr>
    </w:p>
    <w:p w:rsidR="00C254C5" w:rsidRDefault="00C254C5" w:rsidP="00C254C5">
      <w:pPr>
        <w:jc w:val="center"/>
        <w:rPr>
          <w:rFonts w:asciiTheme="minorHAnsi" w:hAnsiTheme="minorHAnsi"/>
          <w:sz w:val="20"/>
        </w:rPr>
      </w:pPr>
      <w:r w:rsidRPr="00A66C48">
        <w:rPr>
          <w:rFonts w:asciiTheme="minorHAnsi" w:hAnsiTheme="minorHAnsi"/>
          <w:b/>
          <w:sz w:val="20"/>
          <w:u w:val="single"/>
        </w:rPr>
        <w:t>CERTIFICATE:</w:t>
      </w:r>
    </w:p>
    <w:p w:rsidR="00C254C5" w:rsidRDefault="00C254C5" w:rsidP="00C254C5">
      <w:pPr>
        <w:rPr>
          <w:rFonts w:asciiTheme="minorHAnsi" w:hAnsiTheme="minorHAnsi"/>
          <w:sz w:val="20"/>
        </w:rPr>
      </w:pPr>
      <w:r>
        <w:rPr>
          <w:rFonts w:asciiTheme="minorHAnsi" w:hAnsiTheme="minorHAnsi"/>
          <w:sz w:val="20"/>
        </w:rPr>
        <w:t xml:space="preserve"> </w:t>
      </w:r>
      <w:r w:rsidRPr="00A66C48">
        <w:rPr>
          <w:rFonts w:asciiTheme="minorHAnsi" w:hAnsiTheme="minorHAnsi"/>
          <w:sz w:val="20"/>
        </w:rPr>
        <w:t>I hereby affirm copies of the foregoing</w:t>
      </w:r>
      <w:r>
        <w:rPr>
          <w:rFonts w:asciiTheme="minorHAnsi" w:hAnsiTheme="minorHAnsi"/>
          <w:b/>
          <w:sz w:val="20"/>
        </w:rPr>
        <w:t xml:space="preserve"> </w:t>
      </w:r>
      <w:r w:rsidR="00DF3EE1">
        <w:rPr>
          <w:rFonts w:asciiTheme="minorHAnsi" w:hAnsiTheme="minorHAnsi"/>
          <w:b/>
          <w:sz w:val="20"/>
        </w:rPr>
        <w:t>WRIT OF CERTIORARI</w:t>
      </w:r>
      <w:r w:rsidR="000041BE">
        <w:rPr>
          <w:rFonts w:asciiTheme="minorHAnsi" w:hAnsiTheme="minorHAnsi"/>
          <w:b/>
          <w:sz w:val="20"/>
        </w:rPr>
        <w:t xml:space="preserve"> TO SUPREME COURT OF THE UNITED STATES</w:t>
      </w:r>
      <w:r w:rsidRPr="00A66C48">
        <w:rPr>
          <w:rFonts w:asciiTheme="minorHAnsi" w:hAnsiTheme="minorHAnsi"/>
          <w:i/>
          <w:sz w:val="20"/>
        </w:rPr>
        <w:t xml:space="preserve"> </w:t>
      </w:r>
      <w:r w:rsidR="00250F68">
        <w:rPr>
          <w:rFonts w:asciiTheme="minorHAnsi" w:hAnsiTheme="minorHAnsi"/>
          <w:sz w:val="20"/>
        </w:rPr>
        <w:t>w</w:t>
      </w:r>
      <w:r w:rsidRPr="00A66C48">
        <w:rPr>
          <w:rFonts w:asciiTheme="minorHAnsi" w:hAnsiTheme="minorHAnsi"/>
          <w:sz w:val="20"/>
        </w:rPr>
        <w:t xml:space="preserve">ere delivered by United States Postal Service to the following parties </w:t>
      </w:r>
      <w:r w:rsidRPr="00B66A8C">
        <w:rPr>
          <w:rFonts w:asciiTheme="minorHAnsi" w:hAnsiTheme="minorHAnsi"/>
          <w:b/>
          <w:sz w:val="20"/>
          <w:u w:val="single"/>
        </w:rPr>
        <w:t xml:space="preserve">this </w:t>
      </w:r>
      <w:r w:rsidR="00B66A8C" w:rsidRPr="00B66A8C">
        <w:rPr>
          <w:rFonts w:asciiTheme="minorHAnsi" w:hAnsiTheme="minorHAnsi"/>
          <w:b/>
          <w:sz w:val="20"/>
          <w:u w:val="single"/>
        </w:rPr>
        <w:t>4</w:t>
      </w:r>
      <w:r w:rsidR="00B66A8C" w:rsidRPr="00B66A8C">
        <w:rPr>
          <w:rFonts w:asciiTheme="minorHAnsi" w:hAnsiTheme="minorHAnsi"/>
          <w:b/>
          <w:sz w:val="20"/>
          <w:u w:val="single"/>
          <w:vertAlign w:val="superscript"/>
        </w:rPr>
        <w:t>th</w:t>
      </w:r>
      <w:r w:rsidR="00B66A8C" w:rsidRPr="00B66A8C">
        <w:rPr>
          <w:rFonts w:asciiTheme="minorHAnsi" w:hAnsiTheme="minorHAnsi"/>
          <w:b/>
          <w:sz w:val="20"/>
          <w:u w:val="single"/>
        </w:rPr>
        <w:t xml:space="preserve"> </w:t>
      </w:r>
      <w:r w:rsidRPr="00B66A8C">
        <w:rPr>
          <w:rFonts w:asciiTheme="minorHAnsi" w:hAnsiTheme="minorHAnsi"/>
          <w:b/>
          <w:sz w:val="20"/>
          <w:u w:val="single"/>
        </w:rPr>
        <w:t xml:space="preserve">day of </w:t>
      </w:r>
      <w:r w:rsidR="00B66A8C" w:rsidRPr="00B66A8C">
        <w:rPr>
          <w:rFonts w:asciiTheme="minorHAnsi" w:hAnsiTheme="minorHAnsi"/>
          <w:b/>
          <w:sz w:val="20"/>
          <w:u w:val="single"/>
        </w:rPr>
        <w:t>November</w:t>
      </w:r>
      <w:r w:rsidRPr="00B66A8C">
        <w:rPr>
          <w:rFonts w:asciiTheme="minorHAnsi" w:hAnsiTheme="minorHAnsi"/>
          <w:b/>
          <w:sz w:val="20"/>
          <w:u w:val="single"/>
        </w:rPr>
        <w:t>, 2013</w:t>
      </w:r>
      <w:r w:rsidRPr="00A66C48">
        <w:rPr>
          <w:rFonts w:asciiTheme="minorHAnsi" w:hAnsiTheme="minorHAnsi"/>
          <w:sz w:val="20"/>
        </w:rPr>
        <w:t>.</w:t>
      </w:r>
    </w:p>
    <w:p w:rsidR="00C254C5" w:rsidRPr="00C254C5" w:rsidRDefault="00C254C5" w:rsidP="00C254C5">
      <w:pPr>
        <w:rPr>
          <w:rFonts w:asciiTheme="minorHAnsi" w:hAnsiTheme="minorHAnsi"/>
          <w:b/>
          <w:sz w:val="20"/>
        </w:rPr>
      </w:pPr>
    </w:p>
    <w:p w:rsidR="00C254C5" w:rsidRPr="00A66C48" w:rsidRDefault="00C254C5" w:rsidP="00C254C5">
      <w:pPr>
        <w:ind w:left="5040" w:firstLine="720"/>
        <w:rPr>
          <w:rFonts w:asciiTheme="minorHAnsi" w:hAnsiTheme="minorHAnsi"/>
          <w:sz w:val="20"/>
        </w:rPr>
      </w:pPr>
      <w:r w:rsidRPr="00A66C48">
        <w:rPr>
          <w:rFonts w:asciiTheme="minorHAnsi" w:hAnsiTheme="minorHAnsi"/>
          <w:sz w:val="20"/>
        </w:rPr>
        <w:t>______________________</w:t>
      </w:r>
    </w:p>
    <w:p w:rsidR="00C254C5" w:rsidRDefault="00C254C5" w:rsidP="00C254C5">
      <w:pPr>
        <w:ind w:left="5040" w:firstLine="720"/>
        <w:rPr>
          <w:rFonts w:asciiTheme="minorHAnsi" w:hAnsiTheme="minorHAnsi"/>
          <w:sz w:val="20"/>
        </w:rPr>
      </w:pPr>
      <w:r w:rsidRPr="00A66C48">
        <w:rPr>
          <w:rFonts w:asciiTheme="minorHAnsi" w:hAnsiTheme="minorHAnsi"/>
          <w:sz w:val="20"/>
        </w:rPr>
        <w:t xml:space="preserve">Kelly </w:t>
      </w:r>
      <w:r>
        <w:rPr>
          <w:rFonts w:asciiTheme="minorHAnsi" w:hAnsiTheme="minorHAnsi"/>
          <w:sz w:val="20"/>
        </w:rPr>
        <w:t xml:space="preserve">E. </w:t>
      </w:r>
      <w:r w:rsidRPr="00A66C48">
        <w:rPr>
          <w:rFonts w:asciiTheme="minorHAnsi" w:hAnsiTheme="minorHAnsi"/>
          <w:sz w:val="20"/>
        </w:rPr>
        <w:t>Miller</w:t>
      </w:r>
    </w:p>
    <w:p w:rsidR="00C254C5" w:rsidRPr="00FA161F" w:rsidRDefault="00FA161F" w:rsidP="00C254C5">
      <w:pPr>
        <w:rPr>
          <w:rFonts w:asciiTheme="minorHAnsi" w:hAnsiTheme="minorHAnsi"/>
          <w:b/>
          <w:sz w:val="22"/>
          <w:szCs w:val="22"/>
        </w:rPr>
      </w:pPr>
      <w:r>
        <w:rPr>
          <w:rFonts w:asciiTheme="minorHAnsi" w:hAnsiTheme="minorHAnsi"/>
          <w:b/>
          <w:sz w:val="22"/>
          <w:szCs w:val="22"/>
        </w:rPr>
        <w:t>C</w:t>
      </w:r>
      <w:r w:rsidR="00C254C5">
        <w:rPr>
          <w:rFonts w:asciiTheme="minorHAnsi" w:hAnsiTheme="minorHAnsi"/>
          <w:b/>
          <w:sz w:val="22"/>
          <w:szCs w:val="22"/>
        </w:rPr>
        <w:t>lerk</w:t>
      </w:r>
      <w:r>
        <w:rPr>
          <w:rFonts w:asciiTheme="minorHAnsi" w:hAnsiTheme="minorHAnsi"/>
          <w:b/>
          <w:sz w:val="22"/>
          <w:szCs w:val="22"/>
        </w:rPr>
        <w:t xml:space="preserve">, </w:t>
      </w:r>
      <w:r w:rsidR="00C254C5" w:rsidRPr="00FA161F">
        <w:rPr>
          <w:rFonts w:asciiTheme="minorHAnsi" w:hAnsiTheme="minorHAnsi"/>
          <w:b/>
          <w:sz w:val="22"/>
          <w:szCs w:val="22"/>
        </w:rPr>
        <w:t>Supreme Court of the United States</w:t>
      </w:r>
    </w:p>
    <w:p w:rsidR="00C254C5" w:rsidRPr="00A66C48" w:rsidRDefault="00C254C5" w:rsidP="00C254C5">
      <w:pPr>
        <w:rPr>
          <w:rFonts w:asciiTheme="minorHAnsi" w:hAnsiTheme="minorHAnsi"/>
          <w:sz w:val="22"/>
          <w:szCs w:val="22"/>
        </w:rPr>
      </w:pPr>
      <w:r>
        <w:rPr>
          <w:rFonts w:asciiTheme="minorHAnsi" w:hAnsiTheme="minorHAnsi"/>
          <w:sz w:val="22"/>
          <w:szCs w:val="22"/>
        </w:rPr>
        <w:t xml:space="preserve"> 1 First Street, NE</w:t>
      </w:r>
    </w:p>
    <w:p w:rsidR="00C254C5" w:rsidRDefault="00C254C5" w:rsidP="00C254C5">
      <w:pPr>
        <w:rPr>
          <w:rFonts w:asciiTheme="minorHAnsi" w:hAnsiTheme="minorHAnsi"/>
          <w:sz w:val="22"/>
          <w:szCs w:val="22"/>
        </w:rPr>
      </w:pPr>
      <w:r w:rsidRPr="00A66C48">
        <w:rPr>
          <w:rFonts w:asciiTheme="minorHAnsi" w:hAnsiTheme="minorHAnsi"/>
          <w:sz w:val="22"/>
          <w:szCs w:val="22"/>
        </w:rPr>
        <w:t>Washington, DC 20543</w:t>
      </w:r>
    </w:p>
    <w:p w:rsidR="00FA161F" w:rsidRDefault="00FA161F" w:rsidP="00C254C5">
      <w:pPr>
        <w:rPr>
          <w:rFonts w:asciiTheme="minorHAnsi" w:hAnsiTheme="minorHAnsi"/>
          <w:sz w:val="22"/>
          <w:szCs w:val="22"/>
        </w:rPr>
      </w:pPr>
    </w:p>
    <w:p w:rsidR="00C254C5" w:rsidRPr="00FA161F" w:rsidRDefault="00C254C5" w:rsidP="00C254C5">
      <w:pPr>
        <w:rPr>
          <w:rFonts w:asciiTheme="minorHAnsi" w:hAnsiTheme="minorHAnsi"/>
          <w:b/>
          <w:sz w:val="22"/>
          <w:szCs w:val="22"/>
        </w:rPr>
      </w:pPr>
      <w:r w:rsidRPr="00D221EE">
        <w:rPr>
          <w:rFonts w:asciiTheme="minorHAnsi" w:hAnsiTheme="minorHAnsi"/>
          <w:b/>
          <w:sz w:val="22"/>
          <w:szCs w:val="22"/>
        </w:rPr>
        <w:t xml:space="preserve"> Clerk</w:t>
      </w:r>
      <w:r w:rsidR="00FA161F">
        <w:rPr>
          <w:rFonts w:asciiTheme="minorHAnsi" w:hAnsiTheme="minorHAnsi"/>
          <w:b/>
          <w:sz w:val="22"/>
          <w:szCs w:val="22"/>
        </w:rPr>
        <w:t xml:space="preserve">, </w:t>
      </w:r>
      <w:r w:rsidRPr="00FA161F">
        <w:rPr>
          <w:rFonts w:asciiTheme="minorHAnsi" w:hAnsiTheme="minorHAnsi"/>
          <w:b/>
          <w:sz w:val="22"/>
          <w:szCs w:val="22"/>
        </w:rPr>
        <w:t>Kentucky Court of Appeals</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360 Democrat Drive</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Frankfort, Kentucky 40601</w:t>
      </w:r>
    </w:p>
    <w:p w:rsidR="00C254C5" w:rsidRPr="00D221EE" w:rsidRDefault="00C254C5" w:rsidP="00C254C5">
      <w:pPr>
        <w:rPr>
          <w:rFonts w:asciiTheme="minorHAnsi" w:hAnsiTheme="minorHAnsi"/>
          <w:sz w:val="22"/>
          <w:szCs w:val="22"/>
        </w:rPr>
      </w:pPr>
    </w:p>
    <w:p w:rsidR="00C254C5" w:rsidRPr="00D221EE" w:rsidRDefault="00C254C5" w:rsidP="00C254C5">
      <w:pPr>
        <w:rPr>
          <w:rFonts w:asciiTheme="minorHAnsi" w:hAnsiTheme="minorHAnsi"/>
          <w:b/>
          <w:sz w:val="22"/>
          <w:szCs w:val="22"/>
        </w:rPr>
      </w:pPr>
      <w:r w:rsidRPr="00D221EE">
        <w:rPr>
          <w:rFonts w:asciiTheme="minorHAnsi" w:hAnsiTheme="minorHAnsi"/>
          <w:b/>
          <w:sz w:val="22"/>
          <w:szCs w:val="22"/>
        </w:rPr>
        <w:t>Hon David M. Runyon</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Porter, Schmitt, Banks &amp; Baldwin</w:t>
      </w:r>
    </w:p>
    <w:p w:rsidR="00C254C5" w:rsidRPr="00D221EE" w:rsidRDefault="00C254C5" w:rsidP="00C254C5">
      <w:pPr>
        <w:rPr>
          <w:rFonts w:asciiTheme="minorHAnsi" w:hAnsiTheme="minorHAnsi"/>
          <w:sz w:val="22"/>
          <w:szCs w:val="22"/>
        </w:rPr>
      </w:pPr>
      <w:r w:rsidRPr="00D221EE">
        <w:rPr>
          <w:rFonts w:asciiTheme="minorHAnsi" w:hAnsiTheme="minorHAnsi"/>
          <w:sz w:val="22"/>
          <w:szCs w:val="22"/>
        </w:rPr>
        <w:t>P.O. Drawer 1767</w:t>
      </w:r>
    </w:p>
    <w:p w:rsidR="00C93346" w:rsidRPr="00D26972" w:rsidRDefault="00C254C5" w:rsidP="00D26972">
      <w:pPr>
        <w:rPr>
          <w:rFonts w:asciiTheme="minorHAnsi" w:hAnsiTheme="minorHAnsi"/>
          <w:sz w:val="22"/>
          <w:szCs w:val="22"/>
        </w:rPr>
      </w:pPr>
      <w:r w:rsidRPr="00D221EE">
        <w:rPr>
          <w:rFonts w:asciiTheme="minorHAnsi" w:hAnsiTheme="minorHAnsi"/>
          <w:sz w:val="22"/>
          <w:szCs w:val="22"/>
        </w:rPr>
        <w:t>Paintsville, KY 41240-1767</w:t>
      </w:r>
      <w:bookmarkStart w:id="0" w:name="Parties"/>
      <w:bookmarkEnd w:id="0"/>
    </w:p>
    <w:sectPr w:rsidR="00C93346" w:rsidRPr="00D26972" w:rsidSect="004264B4">
      <w:headerReference w:type="default" r:id="rId21"/>
      <w:footerReference w:type="default" r:id="rId22"/>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E3" w:rsidRDefault="00E96BE3">
      <w:pPr>
        <w:spacing w:line="240" w:lineRule="auto"/>
      </w:pPr>
      <w:r>
        <w:separator/>
      </w:r>
    </w:p>
  </w:endnote>
  <w:endnote w:type="continuationSeparator" w:id="0">
    <w:p w:rsidR="00E96BE3" w:rsidRDefault="00E96B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E3" w:rsidRDefault="00E96BE3" w:rsidP="00312C88">
    <w:pPr>
      <w:pStyle w:val="Footer"/>
      <w:jc w:val="center"/>
    </w:pPr>
    <w:r>
      <w:t xml:space="preserve">WRIT OF CERTIORARI TO SUPREME COURT OF U S- </w:t>
    </w:r>
    <w:fldSimple w:instr=" PAGE  \* MERGEFORMAT ">
      <w:r w:rsidR="005314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E3" w:rsidRDefault="00E96BE3">
      <w:pPr>
        <w:spacing w:line="240" w:lineRule="auto"/>
      </w:pPr>
      <w:r>
        <w:separator/>
      </w:r>
    </w:p>
  </w:footnote>
  <w:footnote w:type="continuationSeparator" w:id="0">
    <w:p w:rsidR="00E96BE3" w:rsidRDefault="00E96B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E3" w:rsidRDefault="0064371B">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E96BE3" w:rsidRDefault="00E96BE3" w:rsidP="00312C88">
                <w:pPr>
                  <w:jc w:val="right"/>
                </w:pPr>
                <w:r>
                  <w:t>1</w:t>
                </w:r>
              </w:p>
              <w:p w:rsidR="00E96BE3" w:rsidRDefault="00E96BE3" w:rsidP="00312C88">
                <w:pPr>
                  <w:jc w:val="right"/>
                </w:pPr>
                <w:r>
                  <w:t>2</w:t>
                </w:r>
              </w:p>
              <w:p w:rsidR="00E96BE3" w:rsidRDefault="00E96BE3" w:rsidP="00312C88">
                <w:pPr>
                  <w:jc w:val="right"/>
                </w:pPr>
                <w:r>
                  <w:t>3</w:t>
                </w:r>
              </w:p>
              <w:p w:rsidR="00E96BE3" w:rsidRDefault="00E96BE3" w:rsidP="00312C88">
                <w:pPr>
                  <w:jc w:val="right"/>
                </w:pPr>
                <w:r>
                  <w:t>4</w:t>
                </w:r>
              </w:p>
              <w:p w:rsidR="00E96BE3" w:rsidRDefault="00E96BE3" w:rsidP="00312C88">
                <w:pPr>
                  <w:jc w:val="right"/>
                </w:pPr>
                <w:r>
                  <w:t>5</w:t>
                </w:r>
              </w:p>
              <w:p w:rsidR="00E96BE3" w:rsidRDefault="00E96BE3" w:rsidP="00312C88">
                <w:pPr>
                  <w:jc w:val="right"/>
                </w:pPr>
                <w:r>
                  <w:t>6</w:t>
                </w:r>
              </w:p>
              <w:p w:rsidR="00E96BE3" w:rsidRDefault="00E96BE3" w:rsidP="00312C88">
                <w:pPr>
                  <w:jc w:val="right"/>
                </w:pPr>
                <w:r>
                  <w:t>7</w:t>
                </w:r>
              </w:p>
              <w:p w:rsidR="00E96BE3" w:rsidRDefault="00E96BE3" w:rsidP="00312C88">
                <w:pPr>
                  <w:jc w:val="right"/>
                </w:pPr>
                <w:r>
                  <w:t>8</w:t>
                </w:r>
              </w:p>
              <w:p w:rsidR="00E96BE3" w:rsidRDefault="00E96BE3" w:rsidP="00312C88">
                <w:pPr>
                  <w:jc w:val="right"/>
                </w:pPr>
                <w:r>
                  <w:t>9</w:t>
                </w:r>
              </w:p>
              <w:p w:rsidR="00E96BE3" w:rsidRDefault="00E96BE3" w:rsidP="00312C88">
                <w:pPr>
                  <w:jc w:val="right"/>
                </w:pPr>
                <w:r>
                  <w:t>10</w:t>
                </w:r>
              </w:p>
              <w:p w:rsidR="00E96BE3" w:rsidRDefault="00E96BE3" w:rsidP="00312C88">
                <w:pPr>
                  <w:jc w:val="right"/>
                </w:pPr>
                <w:r>
                  <w:t>11</w:t>
                </w:r>
              </w:p>
              <w:p w:rsidR="00E96BE3" w:rsidRDefault="00E96BE3" w:rsidP="00312C88">
                <w:pPr>
                  <w:jc w:val="right"/>
                </w:pPr>
                <w:r>
                  <w:t>12</w:t>
                </w:r>
              </w:p>
              <w:p w:rsidR="00E96BE3" w:rsidRDefault="00E96BE3" w:rsidP="00312C88">
                <w:pPr>
                  <w:jc w:val="right"/>
                </w:pPr>
                <w:r>
                  <w:t>13</w:t>
                </w:r>
              </w:p>
              <w:p w:rsidR="00E96BE3" w:rsidRDefault="00E96BE3" w:rsidP="00312C88">
                <w:pPr>
                  <w:jc w:val="right"/>
                </w:pPr>
                <w:r>
                  <w:t>14</w:t>
                </w:r>
              </w:p>
              <w:p w:rsidR="00E96BE3" w:rsidRDefault="00E96BE3" w:rsidP="00312C88">
                <w:pPr>
                  <w:jc w:val="right"/>
                </w:pPr>
                <w:r>
                  <w:t>15</w:t>
                </w:r>
              </w:p>
              <w:p w:rsidR="00E96BE3" w:rsidRDefault="00E96BE3" w:rsidP="00312C88">
                <w:pPr>
                  <w:jc w:val="right"/>
                </w:pPr>
                <w:r>
                  <w:t>16</w:t>
                </w:r>
              </w:p>
              <w:p w:rsidR="00E96BE3" w:rsidRDefault="00E96BE3" w:rsidP="00312C88">
                <w:pPr>
                  <w:jc w:val="right"/>
                </w:pPr>
                <w:r>
                  <w:t>17</w:t>
                </w:r>
              </w:p>
              <w:p w:rsidR="00E96BE3" w:rsidRDefault="00E96BE3" w:rsidP="00312C88">
                <w:pPr>
                  <w:jc w:val="right"/>
                </w:pPr>
                <w:r>
                  <w:t>18</w:t>
                </w:r>
              </w:p>
              <w:p w:rsidR="00E96BE3" w:rsidRDefault="00E96BE3" w:rsidP="00312C88">
                <w:pPr>
                  <w:jc w:val="right"/>
                </w:pPr>
                <w:r>
                  <w:t>19</w:t>
                </w:r>
              </w:p>
              <w:p w:rsidR="00E96BE3" w:rsidRDefault="00E96BE3" w:rsidP="00312C88">
                <w:pPr>
                  <w:jc w:val="right"/>
                </w:pPr>
                <w:r>
                  <w:t>20</w:t>
                </w:r>
              </w:p>
              <w:p w:rsidR="00E96BE3" w:rsidRDefault="00E96BE3" w:rsidP="00312C88">
                <w:pPr>
                  <w:jc w:val="right"/>
                </w:pPr>
                <w:r>
                  <w:t>21</w:t>
                </w:r>
              </w:p>
              <w:p w:rsidR="00E96BE3" w:rsidRDefault="00E96BE3" w:rsidP="00312C88">
                <w:pPr>
                  <w:jc w:val="right"/>
                </w:pPr>
                <w:r>
                  <w:t>22</w:t>
                </w:r>
              </w:p>
              <w:p w:rsidR="00E96BE3" w:rsidRDefault="00E96BE3" w:rsidP="00312C88">
                <w:pPr>
                  <w:jc w:val="right"/>
                </w:pPr>
                <w:r>
                  <w:t>23</w:t>
                </w:r>
              </w:p>
              <w:p w:rsidR="00E96BE3" w:rsidRDefault="00E96BE3" w:rsidP="00312C88">
                <w:pPr>
                  <w:jc w:val="right"/>
                </w:pPr>
                <w:r>
                  <w:t>24</w:t>
                </w:r>
              </w:p>
              <w:p w:rsidR="00E96BE3" w:rsidRDefault="00E96BE3" w:rsidP="00312C88">
                <w:pPr>
                  <w:jc w:val="right"/>
                </w:pPr>
                <w:r>
                  <w:t>25</w:t>
                </w:r>
              </w:p>
              <w:p w:rsidR="00E96BE3" w:rsidRDefault="00E96BE3" w:rsidP="00312C88">
                <w:pPr>
                  <w:jc w:val="right"/>
                </w:pPr>
                <w:r>
                  <w:t>26</w:t>
                </w:r>
              </w:p>
              <w:p w:rsidR="00E96BE3" w:rsidRDefault="00E96BE3" w:rsidP="00312C88">
                <w:pPr>
                  <w:jc w:val="right"/>
                </w:pPr>
                <w:r>
                  <w:t>27</w:t>
                </w:r>
              </w:p>
              <w:p w:rsidR="00E96BE3" w:rsidRDefault="00E96BE3" w:rsidP="00312C88">
                <w:pPr>
                  <w:jc w:val="right"/>
                </w:pPr>
                <w:r>
                  <w:t>28</w:t>
                </w:r>
              </w:p>
              <w:p w:rsidR="00E96BE3" w:rsidRDefault="00E96BE3"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66860"/>
    <w:multiLevelType w:val="hybridMultilevel"/>
    <w:tmpl w:val="19CCF26E"/>
    <w:lvl w:ilvl="0" w:tplc="096EFEAC">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E47528"/>
    <w:multiLevelType w:val="hybridMultilevel"/>
    <w:tmpl w:val="E8BE7D46"/>
    <w:lvl w:ilvl="0" w:tplc="45E85A7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attachedTemplate r:id="rId1"/>
  <w:stylePaneFormatFilter w:val="3F01"/>
  <w:doNotTrackMoves/>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A52F43"/>
    <w:rsid w:val="0000186B"/>
    <w:rsid w:val="000041BE"/>
    <w:rsid w:val="000300B6"/>
    <w:rsid w:val="00044983"/>
    <w:rsid w:val="00054981"/>
    <w:rsid w:val="00067E6D"/>
    <w:rsid w:val="000764AD"/>
    <w:rsid w:val="00086278"/>
    <w:rsid w:val="000957F4"/>
    <w:rsid w:val="000A273C"/>
    <w:rsid w:val="000B2B0E"/>
    <w:rsid w:val="000D62EC"/>
    <w:rsid w:val="0010183D"/>
    <w:rsid w:val="00106455"/>
    <w:rsid w:val="00114E02"/>
    <w:rsid w:val="00183927"/>
    <w:rsid w:val="001B11CD"/>
    <w:rsid w:val="001E4FCE"/>
    <w:rsid w:val="00200DC6"/>
    <w:rsid w:val="00250F68"/>
    <w:rsid w:val="002A0961"/>
    <w:rsid w:val="002B5D83"/>
    <w:rsid w:val="002E5209"/>
    <w:rsid w:val="002F62B2"/>
    <w:rsid w:val="00306304"/>
    <w:rsid w:val="00311F18"/>
    <w:rsid w:val="00312C88"/>
    <w:rsid w:val="00345389"/>
    <w:rsid w:val="003610CA"/>
    <w:rsid w:val="00361453"/>
    <w:rsid w:val="00361AF0"/>
    <w:rsid w:val="003C1EFC"/>
    <w:rsid w:val="003C2BB1"/>
    <w:rsid w:val="003C3057"/>
    <w:rsid w:val="003D1D80"/>
    <w:rsid w:val="003D4323"/>
    <w:rsid w:val="00401CB8"/>
    <w:rsid w:val="004264B4"/>
    <w:rsid w:val="004723A4"/>
    <w:rsid w:val="00492878"/>
    <w:rsid w:val="004A59DB"/>
    <w:rsid w:val="004C24B6"/>
    <w:rsid w:val="004F1956"/>
    <w:rsid w:val="00526BBF"/>
    <w:rsid w:val="00531492"/>
    <w:rsid w:val="005964D4"/>
    <w:rsid w:val="005A1582"/>
    <w:rsid w:val="005A74FA"/>
    <w:rsid w:val="005F7657"/>
    <w:rsid w:val="006024AE"/>
    <w:rsid w:val="00603C5B"/>
    <w:rsid w:val="00642085"/>
    <w:rsid w:val="0064371B"/>
    <w:rsid w:val="00654E7A"/>
    <w:rsid w:val="00703089"/>
    <w:rsid w:val="007060E3"/>
    <w:rsid w:val="007254C8"/>
    <w:rsid w:val="00730B1C"/>
    <w:rsid w:val="0073102D"/>
    <w:rsid w:val="00743915"/>
    <w:rsid w:val="007B7EED"/>
    <w:rsid w:val="00841A22"/>
    <w:rsid w:val="00864127"/>
    <w:rsid w:val="00881A94"/>
    <w:rsid w:val="00887AF2"/>
    <w:rsid w:val="008C3974"/>
    <w:rsid w:val="008D0FC2"/>
    <w:rsid w:val="009045CA"/>
    <w:rsid w:val="0094633D"/>
    <w:rsid w:val="009C4255"/>
    <w:rsid w:val="009D4E42"/>
    <w:rsid w:val="00A247F9"/>
    <w:rsid w:val="00A52F43"/>
    <w:rsid w:val="00AF0C98"/>
    <w:rsid w:val="00B63E6F"/>
    <w:rsid w:val="00B66A8C"/>
    <w:rsid w:val="00B7463B"/>
    <w:rsid w:val="00B95C9F"/>
    <w:rsid w:val="00BF4BD5"/>
    <w:rsid w:val="00C254C5"/>
    <w:rsid w:val="00C526D2"/>
    <w:rsid w:val="00C93346"/>
    <w:rsid w:val="00CB7BAB"/>
    <w:rsid w:val="00CD10F7"/>
    <w:rsid w:val="00CD133F"/>
    <w:rsid w:val="00D135E7"/>
    <w:rsid w:val="00D138D2"/>
    <w:rsid w:val="00D26972"/>
    <w:rsid w:val="00D568C5"/>
    <w:rsid w:val="00D67338"/>
    <w:rsid w:val="00DD6683"/>
    <w:rsid w:val="00DF3EE1"/>
    <w:rsid w:val="00E01150"/>
    <w:rsid w:val="00E02FEC"/>
    <w:rsid w:val="00E070F8"/>
    <w:rsid w:val="00E84EBE"/>
    <w:rsid w:val="00E96BE3"/>
    <w:rsid w:val="00F03F35"/>
    <w:rsid w:val="00F05DC0"/>
    <w:rsid w:val="00F935EA"/>
    <w:rsid w:val="00FA161F"/>
    <w:rsid w:val="00FC53C3"/>
    <w:rsid w:val="00FD2789"/>
    <w:rsid w:val="00FE4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B6"/>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C24B6"/>
    <w:pPr>
      <w:spacing w:line="227" w:lineRule="exact"/>
    </w:pPr>
  </w:style>
  <w:style w:type="paragraph" w:customStyle="1" w:styleId="AttorneyName">
    <w:name w:val="Attorney Name"/>
    <w:basedOn w:val="SingleSpacing"/>
    <w:rsid w:val="004C24B6"/>
  </w:style>
  <w:style w:type="paragraph" w:styleId="Header">
    <w:name w:val="header"/>
    <w:basedOn w:val="Normal"/>
    <w:rsid w:val="004C24B6"/>
    <w:pPr>
      <w:tabs>
        <w:tab w:val="center" w:pos="4320"/>
        <w:tab w:val="right" w:pos="8640"/>
      </w:tabs>
    </w:pPr>
  </w:style>
  <w:style w:type="paragraph" w:styleId="Footer">
    <w:name w:val="footer"/>
    <w:basedOn w:val="Normal"/>
    <w:rsid w:val="004C24B6"/>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uiPriority w:val="99"/>
    <w:unhideWhenUsed/>
    <w:rsid w:val="00FA161F"/>
    <w:rPr>
      <w:color w:val="0000FF" w:themeColor="hyperlink"/>
      <w:u w:val="single"/>
    </w:rPr>
  </w:style>
  <w:style w:type="paragraph" w:styleId="ListParagraph">
    <w:name w:val="List Paragraph"/>
    <w:basedOn w:val="Normal"/>
    <w:uiPriority w:val="34"/>
    <w:qFormat/>
    <w:rsid w:val="00361AF0"/>
    <w:pPr>
      <w:ind w:left="720"/>
      <w:contextualSpacing/>
    </w:pPr>
  </w:style>
</w:styles>
</file>

<file path=word/webSettings.xml><?xml version="1.0" encoding="utf-8"?>
<w:webSettings xmlns:r="http://schemas.openxmlformats.org/officeDocument/2006/relationships" xmlns:w="http://schemas.openxmlformats.org/wordprocessingml/2006/main">
  <w:divs>
    <w:div w:id="1101223380">
      <w:bodyDiv w:val="1"/>
      <w:marLeft w:val="0"/>
      <w:marRight w:val="0"/>
      <w:marTop w:val="0"/>
      <w:marBottom w:val="0"/>
      <w:divBdr>
        <w:top w:val="none" w:sz="0" w:space="0" w:color="auto"/>
        <w:left w:val="none" w:sz="0" w:space="0" w:color="auto"/>
        <w:bottom w:val="none" w:sz="0" w:space="0" w:color="auto"/>
        <w:right w:val="none" w:sz="0" w:space="0" w:color="auto"/>
      </w:divBdr>
      <w:divsChild>
        <w:div w:id="1071267109">
          <w:marLeft w:val="0"/>
          <w:marRight w:val="0"/>
          <w:marTop w:val="0"/>
          <w:marBottom w:val="0"/>
          <w:divBdr>
            <w:top w:val="none" w:sz="0" w:space="0" w:color="auto"/>
            <w:left w:val="none" w:sz="0" w:space="0" w:color="auto"/>
            <w:bottom w:val="none" w:sz="0" w:space="0" w:color="auto"/>
            <w:right w:val="none" w:sz="0" w:space="0" w:color="auto"/>
          </w:divBdr>
          <w:divsChild>
            <w:div w:id="1771469200">
              <w:marLeft w:val="0"/>
              <w:marRight w:val="0"/>
              <w:marTop w:val="0"/>
              <w:marBottom w:val="0"/>
              <w:divBdr>
                <w:top w:val="none" w:sz="0" w:space="0" w:color="auto"/>
                <w:left w:val="none" w:sz="0" w:space="0" w:color="auto"/>
                <w:bottom w:val="none" w:sz="0" w:space="0" w:color="auto"/>
                <w:right w:val="none" w:sz="0" w:space="0" w:color="auto"/>
              </w:divBdr>
              <w:divsChild>
                <w:div w:id="830220787">
                  <w:marLeft w:val="0"/>
                  <w:marRight w:val="0"/>
                  <w:marTop w:val="0"/>
                  <w:marBottom w:val="0"/>
                  <w:divBdr>
                    <w:top w:val="none" w:sz="0" w:space="0" w:color="auto"/>
                    <w:left w:val="none" w:sz="0" w:space="0" w:color="auto"/>
                    <w:bottom w:val="none" w:sz="0" w:space="0" w:color="auto"/>
                    <w:right w:val="none" w:sz="0" w:space="0" w:color="auto"/>
                  </w:divBdr>
                  <w:divsChild>
                    <w:div w:id="2037652867">
                      <w:marLeft w:val="0"/>
                      <w:marRight w:val="0"/>
                      <w:marTop w:val="0"/>
                      <w:marBottom w:val="0"/>
                      <w:divBdr>
                        <w:top w:val="none" w:sz="0" w:space="0" w:color="auto"/>
                        <w:left w:val="none" w:sz="0" w:space="0" w:color="auto"/>
                        <w:bottom w:val="none" w:sz="0" w:space="0" w:color="auto"/>
                        <w:right w:val="none" w:sz="0" w:space="0" w:color="auto"/>
                      </w:divBdr>
                      <w:divsChild>
                        <w:div w:id="318310107">
                          <w:marLeft w:val="0"/>
                          <w:marRight w:val="0"/>
                          <w:marTop w:val="0"/>
                          <w:marBottom w:val="0"/>
                          <w:divBdr>
                            <w:top w:val="none" w:sz="0" w:space="0" w:color="auto"/>
                            <w:left w:val="none" w:sz="0" w:space="0" w:color="auto"/>
                            <w:bottom w:val="none" w:sz="0" w:space="0" w:color="auto"/>
                            <w:right w:val="none" w:sz="0" w:space="0" w:color="auto"/>
                          </w:divBdr>
                          <w:divsChild>
                            <w:div w:id="173998254">
                              <w:marLeft w:val="0"/>
                              <w:marRight w:val="0"/>
                              <w:marTop w:val="0"/>
                              <w:marBottom w:val="0"/>
                              <w:divBdr>
                                <w:top w:val="none" w:sz="0" w:space="0" w:color="auto"/>
                                <w:left w:val="none" w:sz="0" w:space="0" w:color="auto"/>
                                <w:bottom w:val="none" w:sz="0" w:space="0" w:color="auto"/>
                                <w:right w:val="none" w:sz="0" w:space="0" w:color="auto"/>
                              </w:divBdr>
                              <w:divsChild>
                                <w:div w:id="84885562">
                                  <w:marLeft w:val="0"/>
                                  <w:marRight w:val="0"/>
                                  <w:marTop w:val="0"/>
                                  <w:marBottom w:val="0"/>
                                  <w:divBdr>
                                    <w:top w:val="none" w:sz="0" w:space="0" w:color="auto"/>
                                    <w:left w:val="none" w:sz="0" w:space="0" w:color="auto"/>
                                    <w:bottom w:val="none" w:sz="0" w:space="0" w:color="auto"/>
                                    <w:right w:val="none" w:sz="0" w:space="0" w:color="auto"/>
                                  </w:divBdr>
                                  <w:divsChild>
                                    <w:div w:id="1987195938">
                                      <w:marLeft w:val="0"/>
                                      <w:marRight w:val="0"/>
                                      <w:marTop w:val="0"/>
                                      <w:marBottom w:val="0"/>
                                      <w:divBdr>
                                        <w:top w:val="none" w:sz="0" w:space="0" w:color="auto"/>
                                        <w:left w:val="none" w:sz="0" w:space="0" w:color="auto"/>
                                        <w:bottom w:val="none" w:sz="0" w:space="0" w:color="auto"/>
                                        <w:right w:val="none" w:sz="0" w:space="0" w:color="auto"/>
                                      </w:divBdr>
                                      <w:divsChild>
                                        <w:div w:id="1674063061">
                                          <w:marLeft w:val="0"/>
                                          <w:marRight w:val="0"/>
                                          <w:marTop w:val="0"/>
                                          <w:marBottom w:val="0"/>
                                          <w:divBdr>
                                            <w:top w:val="none" w:sz="0" w:space="0" w:color="auto"/>
                                            <w:left w:val="none" w:sz="0" w:space="0" w:color="auto"/>
                                            <w:bottom w:val="none" w:sz="0" w:space="0" w:color="auto"/>
                                            <w:right w:val="none" w:sz="0" w:space="0" w:color="auto"/>
                                          </w:divBdr>
                                          <w:divsChild>
                                            <w:div w:id="1820223288">
                                              <w:marLeft w:val="0"/>
                                              <w:marRight w:val="0"/>
                                              <w:marTop w:val="0"/>
                                              <w:marBottom w:val="0"/>
                                              <w:divBdr>
                                                <w:top w:val="none" w:sz="0" w:space="0" w:color="auto"/>
                                                <w:left w:val="none" w:sz="0" w:space="0" w:color="auto"/>
                                                <w:bottom w:val="none" w:sz="0" w:space="0" w:color="auto"/>
                                                <w:right w:val="none" w:sz="0" w:space="0" w:color="auto"/>
                                              </w:divBdr>
                                              <w:divsChild>
                                                <w:div w:id="2007590445">
                                                  <w:marLeft w:val="0"/>
                                                  <w:marRight w:val="0"/>
                                                  <w:marTop w:val="0"/>
                                                  <w:marBottom w:val="0"/>
                                                  <w:divBdr>
                                                    <w:top w:val="none" w:sz="0" w:space="0" w:color="auto"/>
                                                    <w:left w:val="none" w:sz="0" w:space="0" w:color="auto"/>
                                                    <w:bottom w:val="none" w:sz="0" w:space="0" w:color="auto"/>
                                                    <w:right w:val="none" w:sz="0" w:space="0" w:color="auto"/>
                                                  </w:divBdr>
                                                  <w:divsChild>
                                                    <w:div w:id="250701467">
                                                      <w:marLeft w:val="0"/>
                                                      <w:marRight w:val="0"/>
                                                      <w:marTop w:val="0"/>
                                                      <w:marBottom w:val="0"/>
                                                      <w:divBdr>
                                                        <w:top w:val="none" w:sz="0" w:space="0" w:color="auto"/>
                                                        <w:left w:val="none" w:sz="0" w:space="0" w:color="auto"/>
                                                        <w:bottom w:val="none" w:sz="0" w:space="0" w:color="auto"/>
                                                        <w:right w:val="none" w:sz="0" w:space="0" w:color="auto"/>
                                                      </w:divBdr>
                                                      <w:divsChild>
                                                        <w:div w:id="2108041199">
                                                          <w:marLeft w:val="0"/>
                                                          <w:marRight w:val="0"/>
                                                          <w:marTop w:val="0"/>
                                                          <w:marBottom w:val="0"/>
                                                          <w:divBdr>
                                                            <w:top w:val="none" w:sz="0" w:space="0" w:color="auto"/>
                                                            <w:left w:val="none" w:sz="0" w:space="0" w:color="auto"/>
                                                            <w:bottom w:val="none" w:sz="0" w:space="0" w:color="auto"/>
                                                            <w:right w:val="none" w:sz="0" w:space="0" w:color="auto"/>
                                                          </w:divBdr>
                                                          <w:divsChild>
                                                            <w:div w:id="187255630">
                                                              <w:marLeft w:val="0"/>
                                                              <w:marRight w:val="0"/>
                                                              <w:marTop w:val="0"/>
                                                              <w:marBottom w:val="0"/>
                                                              <w:divBdr>
                                                                <w:top w:val="none" w:sz="0" w:space="0" w:color="auto"/>
                                                                <w:left w:val="none" w:sz="0" w:space="0" w:color="auto"/>
                                                                <w:bottom w:val="none" w:sz="0" w:space="0" w:color="auto"/>
                                                                <w:right w:val="none" w:sz="0" w:space="0" w:color="auto"/>
                                                              </w:divBdr>
                                                              <w:divsChild>
                                                                <w:div w:id="20475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urteenth_Amendment_to_the_United_States_Constitution" TargetMode="External"/><Relationship Id="rId13" Type="http://schemas.openxmlformats.org/officeDocument/2006/relationships/hyperlink" Target="http://en.wikipedia.org/wiki/Substantive_due_process" TargetMode="External"/><Relationship Id="rId18" Type="http://schemas.openxmlformats.org/officeDocument/2006/relationships/hyperlink" Target="http://en.wikipedia.org/wiki/Equal_Protection_Claus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en.wikipedia.org/wiki/Fifth_Amendment_to_the_United_States_Constitution" TargetMode="External"/><Relationship Id="rId12" Type="http://schemas.openxmlformats.org/officeDocument/2006/relationships/hyperlink" Target="http://en.wikipedia.org/wiki/Supreme_Court_of_the_United_States" TargetMode="External"/><Relationship Id="rId17" Type="http://schemas.openxmlformats.org/officeDocument/2006/relationships/hyperlink" Target="http://en.wikipedia.org/wiki/Fourteenth_Amendment_to_the_United_States_Constitution" TargetMode="External"/><Relationship Id="rId2" Type="http://schemas.openxmlformats.org/officeDocument/2006/relationships/styles" Target="styles.xml"/><Relationship Id="rId16" Type="http://schemas.openxmlformats.org/officeDocument/2006/relationships/hyperlink" Target="http://en.wikipedia.org/wiki/Due_Process_Clause" TargetMode="External"/><Relationship Id="rId20" Type="http://schemas.openxmlformats.org/officeDocument/2006/relationships/hyperlink" Target="mailto:Equaljustice4kellymiller@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ue_Process_Clau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Incorporation_of_the_Bill_of_Rights" TargetMode="External"/><Relationship Id="rId23" Type="http://schemas.openxmlformats.org/officeDocument/2006/relationships/fontTable" Target="fontTable.xml"/><Relationship Id="rId10" Type="http://schemas.openxmlformats.org/officeDocument/2006/relationships/hyperlink" Target="http://en.wikipedia.org/wiki/Administration_of_justice" TargetMode="External"/><Relationship Id="rId19" Type="http://schemas.openxmlformats.org/officeDocument/2006/relationships/hyperlink" Target="http://en.wikipedia.org/wiki/Eminent_domain" TargetMode="External"/><Relationship Id="rId4" Type="http://schemas.openxmlformats.org/officeDocument/2006/relationships/webSettings" Target="webSettings.xml"/><Relationship Id="rId9" Type="http://schemas.openxmlformats.org/officeDocument/2006/relationships/hyperlink" Target="http://en.wikipedia.org/wiki/United_States_Constitution" TargetMode="External"/><Relationship Id="rId14" Type="http://schemas.openxmlformats.org/officeDocument/2006/relationships/hyperlink" Target="http://en.wikipedia.org/wiki/Void_for_vaguenes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form with 28 lines</Template>
  <TotalTime>1</TotalTime>
  <Pages>19</Pages>
  <Words>4966</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Toshiba-User</cp:lastModifiedBy>
  <cp:revision>2</cp:revision>
  <cp:lastPrinted>2002-03-14T20:47:00Z</cp:lastPrinted>
  <dcterms:created xsi:type="dcterms:W3CDTF">2013-11-04T19:05:00Z</dcterms:created>
  <dcterms:modified xsi:type="dcterms:W3CDTF">2013-11-04T19:05:00Z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